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52" w:rsidRPr="009E7D8B" w:rsidRDefault="007E7F08" w:rsidP="00FA1352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="00FA1352"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1 </w:t>
      </w:r>
    </w:p>
    <w:p w:rsidR="00FA1352" w:rsidRPr="00FA1352" w:rsidRDefault="00FA1352" w:rsidP="009E7D8B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к приказу № 15/1 от 25.04.2022 г.  </w:t>
      </w:r>
    </w:p>
    <w:p w:rsidR="00FA1352" w:rsidRPr="00FA1352" w:rsidRDefault="00FA1352" w:rsidP="00FA1352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Утверждаю: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A1352" w:rsidRPr="009E7D8B" w:rsidRDefault="00FA1352" w:rsidP="00FA1352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. заведующей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A1352" w:rsidRPr="00FA1352" w:rsidRDefault="00FA1352" w:rsidP="00FA1352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«Детский сад «Солнышко» </w:t>
      </w:r>
    </w:p>
    <w:p w:rsidR="00FA1352" w:rsidRPr="009E7D8B" w:rsidRDefault="00FA1352" w:rsidP="00FA1352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9E7D8B"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7D8B" w:rsidRPr="009E7D8B">
        <w:rPr>
          <w:rFonts w:ascii="Times New Roman" w:eastAsia="Times New Roman" w:hAnsi="Times New Roman" w:cs="Times New Roman"/>
          <w:color w:val="000000"/>
          <w:lang w:eastAsia="ru-RU"/>
        </w:rPr>
        <w:t>Твердая А.Ю.</w:t>
      </w:r>
    </w:p>
    <w:p w:rsidR="00FA1352" w:rsidRPr="00FA1352" w:rsidRDefault="00FA1352" w:rsidP="00FA1352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A1352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25</w:t>
      </w: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Pr="00FA1352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апреля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2022 г. 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7E7F08" w:rsidRPr="009E7D8B" w:rsidRDefault="009E7D8B" w:rsidP="009E7D8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E7D8B">
        <w:rPr>
          <w:b/>
          <w:color w:val="000000"/>
        </w:rPr>
        <w:t xml:space="preserve">Инструкция </w:t>
      </w:r>
      <w:r w:rsidRPr="009E7D8B">
        <w:rPr>
          <w:rStyle w:val="a4"/>
          <w:color w:val="000000"/>
        </w:rPr>
        <w:t>о действии персонала ДОУ</w:t>
      </w:r>
    </w:p>
    <w:p w:rsidR="007E7F08" w:rsidRPr="009E7D8B" w:rsidRDefault="009E7D8B" w:rsidP="009E7D8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При обнаружении подозрительного предмета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 Общие требования безопасности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1.1В целях предотвращения взрывов в дошкольном учреждении: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 xml:space="preserve">Установить прочные двери на </w:t>
      </w:r>
      <w:r w:rsidR="009E7D8B" w:rsidRPr="009E7D8B">
        <w:rPr>
          <w:color w:val="000000"/>
        </w:rPr>
        <w:t>технических помещениях ДОУ</w:t>
      </w:r>
      <w:r w:rsidRPr="009E7D8B">
        <w:rPr>
          <w:color w:val="000000"/>
        </w:rPr>
        <w:t xml:space="preserve"> и навесить на них замки.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Проверить все пустующие помещения в ДОУ.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1.2</w:t>
      </w:r>
      <w:r w:rsidR="009E7D8B" w:rsidRPr="009E7D8B">
        <w:rPr>
          <w:color w:val="000000"/>
        </w:rPr>
        <w:t xml:space="preserve"> </w:t>
      </w:r>
      <w:r w:rsidRPr="009E7D8B">
        <w:rPr>
          <w:color w:val="000000"/>
        </w:rPr>
        <w:t>Обращать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1.3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милицию).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1.4 Ежедневно осуществлять обход и осмотр территории и помещений с целью обнаружения подозрительных предметов.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1.5 Запретить парковку автомобилей на территории детского сада.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1.6 Контейнеры – мусоросборники установить за пределами здания ДОУ.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1.7Довести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2. Требования безопасности перед началом работы.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2.1. Сторож обязан: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 xml:space="preserve">- перед </w:t>
      </w:r>
      <w:proofErr w:type="spellStart"/>
      <w:r w:rsidRPr="009E7D8B">
        <w:rPr>
          <w:color w:val="000000"/>
        </w:rPr>
        <w:t>заступлением</w:t>
      </w:r>
      <w:proofErr w:type="spellEnd"/>
      <w:r w:rsidRPr="009E7D8B">
        <w:rPr>
          <w:color w:val="000000"/>
        </w:rPr>
        <w:t xml:space="preserve"> на дежурство осуществить обход и осмотр помещений с целью обнаружения подозрительных предметов;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при обнаружении подозрительного предмета сообщить администрации ДОУ (по телефону) и в здание детского сада никого не допускает (до их прибытия);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при приемке помещений, осуществлять проверку состояния сдаваемых помещений.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2.2. Дворник обязан: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 xml:space="preserve">- перед уборкой территории осуществлять обход и осмотр территории вокруг здания </w:t>
      </w:r>
      <w:r w:rsidR="00FA1352" w:rsidRPr="009E7D8B">
        <w:rPr>
          <w:color w:val="000000"/>
        </w:rPr>
        <w:t>ДОУ</w:t>
      </w:r>
      <w:r w:rsidRPr="009E7D8B">
        <w:rPr>
          <w:color w:val="000000"/>
        </w:rPr>
        <w:t xml:space="preserve"> с цель</w:t>
      </w:r>
      <w:r w:rsidR="00FA1352" w:rsidRPr="009E7D8B">
        <w:rPr>
          <w:color w:val="000000"/>
        </w:rPr>
        <w:t>ю</w:t>
      </w:r>
      <w:r w:rsidRPr="009E7D8B">
        <w:rPr>
          <w:color w:val="000000"/>
        </w:rPr>
        <w:t xml:space="preserve"> обнаружения подозрительных предметов;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 xml:space="preserve">- при обнаружении подозрительного предмета на территории ДОУ сообщить администрации ДОУ и к подозрительному предмету </w:t>
      </w:r>
      <w:r w:rsidR="00FA1352" w:rsidRPr="009E7D8B">
        <w:rPr>
          <w:color w:val="000000"/>
        </w:rPr>
        <w:t>никого</w:t>
      </w:r>
      <w:r w:rsidRPr="009E7D8B">
        <w:rPr>
          <w:color w:val="000000"/>
        </w:rPr>
        <w:t xml:space="preserve"> не допускает (до их прибытия).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2.3. Воспитатель обязан: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осуществить обход и осмотр помещений (туалеты, коридоры) с целью обнаружения подозрительных предметов;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при обнаружении подозрительного предмета сообщить администрации ДОУ (по телефону) и в здание ДОУ никого не допускает (до их прибытия).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3. Требования безопасности при обнаружении подозрительного предмета.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lastRenderedPageBreak/>
        <w:t>3.1. Действия при обнаружении предмета, похожего на взрывное устройство: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1. Признаки, которые могут указать на наличие взрывное устройство: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наличие на обнаруженном предмете проводов, веревок, изоленты;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подозрительные звуки, щелчки, тиканье часов, издаваемые предметом;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от предмета исходит характерный запах миндаля или другой необычный запах.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2. Причины, служащие поводом для опасения: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нахождение подозрительных лиц до обнаружения этого предмета.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3. Действия: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не трогать, не поднимать, не передвигать обнаруженный предмет!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пытаться самостоятельно разминировать взрывные устройства или переносить их в другое место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воздержаться от использования средств радиосвязи в том числе мобильных телефонов вблизи данного предмета;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немедленно сообщить об обнаруженном подозрительном предмете администрации ДОУ;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зафиксировать время и место обнаружения подозрительного предмета;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- по возможности 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3.2. Действия администрации ДОУ при получении сообщения об обнаруженном предмете похожего на взрывное устройство: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· Убедиться, что данный обнаруженный предмет по признакам указывает на взрывное устройства.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· По возможности обеспечить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· Немедленно сообщить об обнаружении подозрительного предмета в правоохранительные органы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· 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7E7F08" w:rsidRPr="009E7D8B" w:rsidRDefault="007E7F08" w:rsidP="009E7D8B">
      <w:pPr>
        <w:pStyle w:val="a3"/>
        <w:spacing w:before="0" w:beforeAutospacing="0" w:after="0" w:afterAutospacing="0"/>
        <w:jc w:val="both"/>
        <w:rPr>
          <w:color w:val="000000"/>
        </w:rPr>
      </w:pPr>
      <w:r w:rsidRPr="009E7D8B">
        <w:rPr>
          <w:color w:val="000000"/>
        </w:rPr>
        <w:t>· Далее действовать по указанию представителей правоохранительных органов.</w:t>
      </w: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FA1352" w:rsidRDefault="00FA1352" w:rsidP="00FA1352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FA1352" w:rsidP="00FA1352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9E7D8B" w:rsidRDefault="009E7D8B" w:rsidP="009E7D8B">
      <w:pPr>
        <w:spacing w:after="0"/>
        <w:ind w:right="5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7D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 w:rsidR="00FA1352" w:rsidRPr="009E7D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</w:p>
    <w:p w:rsidR="00FA1352" w:rsidRPr="00FA1352" w:rsidRDefault="00FA1352" w:rsidP="009E7D8B">
      <w:pPr>
        <w:spacing w:after="0"/>
        <w:ind w:right="50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E7D8B">
        <w:rPr>
          <w:rFonts w:ascii="Arial" w:eastAsia="Times New Roman" w:hAnsi="Arial" w:cs="Arial"/>
          <w:color w:val="000000"/>
          <w:szCs w:val="20"/>
          <w:lang w:eastAsia="ru-RU"/>
        </w:rPr>
        <w:lastRenderedPageBreak/>
        <w:t xml:space="preserve"> </w:t>
      </w:r>
      <w:r w:rsidRPr="009E7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Утверждаю:</w:t>
      </w:r>
      <w:r w:rsidRPr="00FA13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</w:p>
    <w:p w:rsidR="00FA1352" w:rsidRPr="009E7D8B" w:rsidRDefault="00FA1352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spellStart"/>
      <w:r w:rsidRPr="009E7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И.о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заведующей</w:t>
      </w:r>
      <w:r w:rsidRPr="00FA13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</w:p>
    <w:p w:rsidR="00FA1352" w:rsidRPr="00FA1352" w:rsidRDefault="00FA1352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МБДОУ «Детский сад «Солнышко» </w:t>
      </w:r>
    </w:p>
    <w:p w:rsidR="00FA1352" w:rsidRPr="009E7D8B" w:rsidRDefault="00FA1352" w:rsidP="009E7D8B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____________</w:t>
      </w:r>
      <w:r w:rsidR="009E7D8B" w:rsidRPr="009E7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9E7D8B" w:rsidRPr="009E7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Твердая А.Ю.</w:t>
      </w:r>
    </w:p>
    <w:p w:rsidR="00FA1352" w:rsidRPr="009E7D8B" w:rsidRDefault="00FA1352" w:rsidP="009E7D8B">
      <w:pPr>
        <w:pStyle w:val="a3"/>
        <w:spacing w:before="0" w:beforeAutospacing="0" w:after="150" w:afterAutospacing="0"/>
        <w:jc w:val="right"/>
        <w:rPr>
          <w:color w:val="000000"/>
          <w:sz w:val="22"/>
          <w:szCs w:val="20"/>
        </w:rPr>
      </w:pPr>
      <w:r w:rsidRPr="009E7D8B">
        <w:rPr>
          <w:color w:val="000000"/>
          <w:sz w:val="22"/>
          <w:szCs w:val="20"/>
        </w:rPr>
        <w:t xml:space="preserve">                                                                                                                 </w:t>
      </w:r>
      <w:r w:rsidRPr="00FA1352">
        <w:rPr>
          <w:color w:val="000000"/>
          <w:sz w:val="22"/>
          <w:szCs w:val="20"/>
        </w:rPr>
        <w:t xml:space="preserve"> «</w:t>
      </w:r>
      <w:r w:rsidRPr="00FA1352">
        <w:rPr>
          <w:color w:val="000000"/>
          <w:sz w:val="22"/>
          <w:szCs w:val="20"/>
          <w:u w:val="single" w:color="000000"/>
        </w:rPr>
        <w:t>25</w:t>
      </w:r>
      <w:r w:rsidRPr="009E7D8B">
        <w:rPr>
          <w:color w:val="000000"/>
          <w:sz w:val="22"/>
          <w:szCs w:val="20"/>
        </w:rPr>
        <w:t xml:space="preserve">» </w:t>
      </w:r>
      <w:r w:rsidRPr="00FA1352">
        <w:rPr>
          <w:color w:val="000000"/>
          <w:sz w:val="22"/>
          <w:szCs w:val="20"/>
          <w:u w:val="single" w:color="000000"/>
        </w:rPr>
        <w:t>апреля</w:t>
      </w:r>
      <w:r w:rsidRPr="00FA1352">
        <w:rPr>
          <w:color w:val="000000"/>
          <w:sz w:val="22"/>
          <w:szCs w:val="20"/>
        </w:rPr>
        <w:t xml:space="preserve"> 2022 г. </w:t>
      </w:r>
    </w:p>
    <w:p w:rsidR="00FA1352" w:rsidRPr="009E7D8B" w:rsidRDefault="00FA1352" w:rsidP="009E7D8B">
      <w:pPr>
        <w:pStyle w:val="a3"/>
        <w:spacing w:before="0" w:beforeAutospacing="0" w:after="150" w:afterAutospacing="0"/>
        <w:jc w:val="right"/>
        <w:rPr>
          <w:rStyle w:val="a4"/>
          <w:rFonts w:ascii="Arial" w:hAnsi="Arial" w:cs="Arial"/>
          <w:color w:val="000000"/>
          <w:sz w:val="20"/>
          <w:szCs w:val="20"/>
        </w:rPr>
      </w:pPr>
    </w:p>
    <w:p w:rsidR="00FA1352" w:rsidRPr="009E7D8B" w:rsidRDefault="00FA1352" w:rsidP="00FA1352">
      <w:pPr>
        <w:pStyle w:val="a3"/>
        <w:spacing w:before="0" w:beforeAutospacing="0" w:after="150" w:afterAutospacing="0"/>
        <w:jc w:val="center"/>
        <w:rPr>
          <w:rStyle w:val="a4"/>
          <w:color w:val="000000"/>
        </w:rPr>
      </w:pPr>
    </w:p>
    <w:p w:rsidR="007E7F08" w:rsidRPr="009E7D8B" w:rsidRDefault="009E7D8B" w:rsidP="00FA1352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 xml:space="preserve">Инструкция </w:t>
      </w:r>
      <w:r w:rsidRPr="009E7D8B">
        <w:rPr>
          <w:rStyle w:val="a4"/>
          <w:color w:val="000000"/>
        </w:rPr>
        <w:t>о действии персонала ДОУ</w:t>
      </w:r>
    </w:p>
    <w:p w:rsidR="007E7F08" w:rsidRPr="009E7D8B" w:rsidRDefault="009E7D8B" w:rsidP="009E7D8B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при поступлении угрозы</w:t>
      </w:r>
      <w:r w:rsidR="007E7F08" w:rsidRPr="009E7D8B">
        <w:rPr>
          <w:rStyle w:val="a4"/>
          <w:color w:val="000000"/>
        </w:rPr>
        <w:t xml:space="preserve"> </w:t>
      </w:r>
      <w:r w:rsidRPr="009E7D8B">
        <w:rPr>
          <w:rStyle w:val="a4"/>
          <w:color w:val="000000"/>
        </w:rPr>
        <w:t>террористического акта по телефону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 Предупредительные меры (меры профилактики) при поступлении угрозы террористического акта по телефону: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инструктировать постоянный состав о порядке приема телефонных сообщений с угрозами террористического акта;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после сообщения по телефону об угрозе взрыва, о наличии взрывного устройства не вдаваться в панику;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не распространять о факте разговора и его содержании;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максимально ограничить число людей, владеющих полученной информацией;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 Действия при получении телефонного сообщения об угрозе террористического акта: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реагировать на каждый поступивший телефонный звонок;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 телефону № 02 о поступившей угрозе;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обеспечить беспрепятственную передачу полученной по телефону информации в правоохранительные органы и заведующей ДОУ;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при необходимости эвакуировать воспитанников и постоянный состав ДОУ согласно плану эвакуации в безопасное место;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обеспечить беспрепятственную работу оператив</w:t>
      </w:r>
      <w:r w:rsidR="00BA0096" w:rsidRPr="009E7D8B">
        <w:rPr>
          <w:color w:val="000000"/>
        </w:rPr>
        <w:t>но – следственной группы, кино</w:t>
      </w:r>
      <w:r w:rsidRPr="009E7D8B">
        <w:rPr>
          <w:color w:val="000000"/>
        </w:rPr>
        <w:t>логов и т.д.;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 Действия при принятии телефонного сообщения об угрозе взрыва.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Будьте спокойны, вежливы, не прерывайте говорящего. Сошлитесь на некачественную работу аппарата, чтобы записать разговор. Не вешайте телефонную трубку по окончании разговора.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Примерные вопросы: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Когда может быть проведен взрыв?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Где заложено взрывное устройство?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Что оно из себя представляет?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Как оно выглядит внешне?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lastRenderedPageBreak/>
        <w:t>- Есть ли еще где-нибудь взрывное устройство?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Для чего заложено взрывное устройство? Каковы ваши требования?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Вы один или с вами есть еще кто–либо?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4. О порядке приема сообщений, содержащих угрозы террористического характера по телефону.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Правоохранительным органам значительно помогут для предотвраще</w:t>
      </w:r>
      <w:r w:rsidRPr="009E7D8B">
        <w:rPr>
          <w:color w:val="000000"/>
        </w:rPr>
        <w:softHyphen/>
        <w:t xml:space="preserve">ния </w:t>
      </w:r>
      <w:r w:rsidR="00BA0096" w:rsidRPr="009E7D8B">
        <w:rPr>
          <w:color w:val="000000"/>
        </w:rPr>
        <w:t>совершения преступлений и розыска преступников,</w:t>
      </w:r>
      <w:r w:rsidRPr="009E7D8B">
        <w:rPr>
          <w:color w:val="000000"/>
        </w:rPr>
        <w:t xml:space="preserve"> следующие ваши действия.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Постарайтесь дословно запомнить разговор и зафиксировать его на бумаге.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По ходу разговора отметьте пол, возраст звонившего и особенности его (ее) речи: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голос: громкий, (тихий), низкий (высокий);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темп речи: быстрая (медленная);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произношение: отчетливое, искаженное, с заиканием, с заиканием шепелявое, с акцентом или диалектом;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манера речи: развязная, с издевкой, с нецензурными выражениями.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Обязательно отметьте звуковой фон (шум автомашин или железнодо</w:t>
      </w:r>
      <w:r w:rsidRPr="009E7D8B">
        <w:rPr>
          <w:color w:val="000000"/>
        </w:rPr>
        <w:softHyphen/>
        <w:t>рожного транспорта, звуки теле- или радиоаппаратуры, голоса, другое)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Отметьте характер звонка (городской или междугородный).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Обязательно зафиксируйте точное время начала разговора и его про</w:t>
      </w:r>
      <w:r w:rsidRPr="009E7D8B">
        <w:rPr>
          <w:color w:val="000000"/>
        </w:rPr>
        <w:softHyphen/>
        <w:t>должительность.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В любом случае постарайтесь в ходе разговора получить ответы на следующие вопросы: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куда, кому, по какому телефону звонит этот человек?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какие конкретные требования он (она) выдвигает?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выдвигает требования он (она) лично, выступает в роли посредника или представляет какую-либо группу лиц?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на каких условиях он (она) или они согласны отказаться от задуманного?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как и когда с ним (с ней) можно связаться?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кому вы можете или должны сообщить об этом звонке?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Постарайтесь добиться от звонящего максимально возможного про</w:t>
      </w:r>
      <w:r w:rsidRPr="009E7D8B">
        <w:rPr>
          <w:color w:val="000000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9E7D8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</w:p>
    <w:p w:rsidR="009E7D8B" w:rsidRDefault="009E7D8B" w:rsidP="009E7D8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BA0096" w:rsidRPr="00FA1352" w:rsidRDefault="00BA0096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Утверждаю: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0096" w:rsidRPr="009E7D8B" w:rsidRDefault="00BA0096" w:rsidP="00BA0096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. заведующей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0096" w:rsidRPr="00FA1352" w:rsidRDefault="00BA0096" w:rsidP="00BA0096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«Детский сад «Солнышко» </w:t>
      </w:r>
    </w:p>
    <w:p w:rsidR="00BA0096" w:rsidRPr="009E7D8B" w:rsidRDefault="00BA0096" w:rsidP="00BA0096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9E7D8B"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7D8B" w:rsidRPr="009E7D8B">
        <w:rPr>
          <w:rFonts w:ascii="Times New Roman" w:eastAsia="Times New Roman" w:hAnsi="Times New Roman" w:cs="Times New Roman"/>
          <w:color w:val="000000"/>
          <w:lang w:eastAsia="ru-RU"/>
        </w:rPr>
        <w:t>Твердая А.Ю.</w:t>
      </w:r>
    </w:p>
    <w:p w:rsidR="00BA0096" w:rsidRPr="009E7D8B" w:rsidRDefault="00BA0096" w:rsidP="00BA0096">
      <w:pPr>
        <w:pStyle w:val="a3"/>
        <w:spacing w:before="0" w:beforeAutospacing="0" w:after="150" w:afterAutospacing="0"/>
        <w:jc w:val="center"/>
        <w:rPr>
          <w:color w:val="000000"/>
          <w:sz w:val="22"/>
          <w:szCs w:val="22"/>
        </w:rPr>
      </w:pPr>
      <w:r w:rsidRPr="009E7D8B">
        <w:rPr>
          <w:color w:val="000000"/>
          <w:sz w:val="22"/>
          <w:szCs w:val="22"/>
        </w:rPr>
        <w:t xml:space="preserve">                                                                                                               </w:t>
      </w:r>
      <w:r w:rsidR="009E7D8B">
        <w:rPr>
          <w:color w:val="000000"/>
          <w:sz w:val="22"/>
          <w:szCs w:val="22"/>
        </w:rPr>
        <w:t xml:space="preserve">                      </w:t>
      </w:r>
      <w:r w:rsidRPr="009E7D8B">
        <w:rPr>
          <w:color w:val="000000"/>
          <w:sz w:val="22"/>
          <w:szCs w:val="22"/>
        </w:rPr>
        <w:t xml:space="preserve">  </w:t>
      </w:r>
      <w:r w:rsidRPr="00FA1352">
        <w:rPr>
          <w:color w:val="000000"/>
          <w:sz w:val="22"/>
          <w:szCs w:val="22"/>
        </w:rPr>
        <w:t xml:space="preserve"> «</w:t>
      </w:r>
      <w:r w:rsidRPr="00FA1352">
        <w:rPr>
          <w:color w:val="000000"/>
          <w:sz w:val="22"/>
          <w:szCs w:val="22"/>
          <w:u w:val="single" w:color="000000"/>
        </w:rPr>
        <w:t>25</w:t>
      </w:r>
      <w:r w:rsidRPr="009E7D8B">
        <w:rPr>
          <w:color w:val="000000"/>
          <w:sz w:val="22"/>
          <w:szCs w:val="22"/>
        </w:rPr>
        <w:t xml:space="preserve">» </w:t>
      </w:r>
      <w:r w:rsidRPr="00FA1352">
        <w:rPr>
          <w:color w:val="000000"/>
          <w:sz w:val="22"/>
          <w:szCs w:val="22"/>
          <w:u w:val="single" w:color="000000"/>
        </w:rPr>
        <w:t>апреля</w:t>
      </w:r>
      <w:r w:rsidRPr="00FA1352">
        <w:rPr>
          <w:color w:val="000000"/>
          <w:sz w:val="22"/>
          <w:szCs w:val="22"/>
        </w:rPr>
        <w:t xml:space="preserve"> 2022 г. </w:t>
      </w:r>
    </w:p>
    <w:p w:rsidR="00BA0096" w:rsidRDefault="00BA0096" w:rsidP="009E7D8B">
      <w:pPr>
        <w:pStyle w:val="a3"/>
        <w:spacing w:before="0" w:beforeAutospacing="0" w:after="150" w:afterAutospacing="0"/>
        <w:rPr>
          <w:color w:val="000000"/>
          <w:sz w:val="25"/>
        </w:rPr>
      </w:pPr>
    </w:p>
    <w:p w:rsidR="007E7F08" w:rsidRPr="009E7D8B" w:rsidRDefault="00BA0096" w:rsidP="00BA0096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Инструкция о действии персонала ДОУ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при поступлении угрозы террористического акта</w:t>
      </w:r>
      <w:r w:rsidRPr="009E7D8B">
        <w:rPr>
          <w:rStyle w:val="a4"/>
          <w:color w:val="000000"/>
        </w:rPr>
        <w:t xml:space="preserve"> </w:t>
      </w:r>
      <w:r w:rsidRPr="009E7D8B">
        <w:rPr>
          <w:rStyle w:val="a4"/>
          <w:color w:val="000000"/>
        </w:rPr>
        <w:t>в письменном виде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 Общие требования безопасности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1.1. Угрозы в письменной форме могут поступить в ДОУ как по почтовому каналу, так и в результате обнаружения различного рода ано</w:t>
      </w:r>
      <w:r w:rsidRPr="009E7D8B">
        <w:rPr>
          <w:color w:val="000000"/>
        </w:rPr>
        <w:softHyphen/>
        <w:t>нимных материалов (записки, надписи, информация, записанная на дискете и т.д.)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1.2. При этом необходимо четкое соблюдение персоналом ДОУ обращения с анонимными материалами.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Предупредительные меры (меры профилактики):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тщательный просмотр поступающей письменной продукции, прослушивание магнитных лент, просмотр дискет;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Цель проверки – не пропустить возможные сообщения об угрозе террористического акта.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 Правила обращения с анонимными материалами, содержащими угрозы террористического характера.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2.1. При получении анонимного материала, содержащего угрозы террори</w:t>
      </w:r>
      <w:r w:rsidRPr="009E7D8B">
        <w:rPr>
          <w:color w:val="000000"/>
        </w:rPr>
        <w:softHyphen/>
        <w:t>стического характера выполнить следующие требования: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· обращайтесь с ним максимально осторожно;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· уберите его в чистый плотно закрываемый полиэтиленовый пакет и поместите в отдельную жесткую папку;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· постарайтесь не оставлять на нем отпечатков своих пальцев;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· если документ поступил в конверте, его вскрытие производится толь</w:t>
      </w:r>
      <w:r w:rsidRPr="009E7D8B">
        <w:rPr>
          <w:color w:val="000000"/>
        </w:rPr>
        <w:softHyphen/>
        <w:t>ко с левой или правой стороны, аккуратно отрезая кромки ножницами;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· сохраняйте все: сам документ с текстом, любые вложения, конверт и упаковку, ничего не выбрасывайте;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· не расширяйте круг лиц, знакомившихся с содержанием документа,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обнаружением или получением.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lastRenderedPageBreak/>
        <w:t>2.4. При исполнении резолюций и других надписей на сопроводительных документах не должно оставаться давленных следов на анонимных мате</w:t>
      </w:r>
      <w:r w:rsidRPr="009E7D8B">
        <w:rPr>
          <w:color w:val="000000"/>
        </w:rPr>
        <w:softHyphen/>
        <w:t>риалах.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</w:t>
      </w:r>
      <w:r w:rsidRPr="009E7D8B">
        <w:rPr>
          <w:color w:val="000000"/>
        </w:rPr>
        <w:softHyphen/>
        <w:t>риалы в инстанции.</w:t>
      </w: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BA0096" w:rsidRDefault="00BA0096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A0096" w:rsidRDefault="00BA0096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BA0096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9E7D8B" w:rsidRDefault="009E7D8B" w:rsidP="00BA0096">
      <w:pPr>
        <w:spacing w:after="0"/>
        <w:ind w:right="5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A0096" w:rsidRPr="00FA1352" w:rsidRDefault="00BA0096" w:rsidP="009E7D8B">
      <w:pPr>
        <w:spacing w:after="0"/>
        <w:ind w:right="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       </w:t>
      </w: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Утверждаю: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0096" w:rsidRPr="009E7D8B" w:rsidRDefault="00BA0096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. заведующей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0096" w:rsidRPr="00FA1352" w:rsidRDefault="00BA0096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«Детский сад «Солнышко» </w:t>
      </w:r>
    </w:p>
    <w:p w:rsidR="00BA0096" w:rsidRPr="009E7D8B" w:rsidRDefault="00BA0096" w:rsidP="009E7D8B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Твердая А.Ю. ____________</w:t>
      </w:r>
    </w:p>
    <w:p w:rsidR="007E7F08" w:rsidRPr="009E7D8B" w:rsidRDefault="00BA0096" w:rsidP="009E7D8B">
      <w:pPr>
        <w:pStyle w:val="a3"/>
        <w:spacing w:before="0" w:beforeAutospacing="0" w:after="150" w:afterAutospacing="0"/>
        <w:jc w:val="right"/>
        <w:rPr>
          <w:color w:val="000000"/>
          <w:sz w:val="22"/>
          <w:szCs w:val="22"/>
        </w:rPr>
      </w:pPr>
      <w:r w:rsidRPr="00FA1352">
        <w:rPr>
          <w:color w:val="000000"/>
          <w:sz w:val="22"/>
          <w:szCs w:val="22"/>
        </w:rPr>
        <w:t xml:space="preserve"> «</w:t>
      </w:r>
      <w:r w:rsidRPr="00FA1352">
        <w:rPr>
          <w:color w:val="000000"/>
          <w:sz w:val="22"/>
          <w:szCs w:val="22"/>
          <w:u w:val="single" w:color="000000"/>
        </w:rPr>
        <w:t>25</w:t>
      </w:r>
      <w:r w:rsidRPr="009E7D8B">
        <w:rPr>
          <w:color w:val="000000"/>
          <w:sz w:val="22"/>
          <w:szCs w:val="22"/>
        </w:rPr>
        <w:t xml:space="preserve">» </w:t>
      </w:r>
      <w:r w:rsidRPr="00FA1352">
        <w:rPr>
          <w:color w:val="000000"/>
          <w:sz w:val="22"/>
          <w:szCs w:val="22"/>
          <w:u w:val="single" w:color="000000"/>
        </w:rPr>
        <w:t>апреля</w:t>
      </w:r>
      <w:r w:rsidRPr="00FA1352">
        <w:rPr>
          <w:color w:val="000000"/>
          <w:sz w:val="22"/>
          <w:szCs w:val="22"/>
        </w:rPr>
        <w:t xml:space="preserve"> 2022 </w:t>
      </w:r>
      <w:proofErr w:type="gramStart"/>
      <w:r w:rsidRPr="00FA1352">
        <w:rPr>
          <w:color w:val="000000"/>
          <w:sz w:val="22"/>
          <w:szCs w:val="22"/>
        </w:rPr>
        <w:t>г.</w:t>
      </w:r>
      <w:r w:rsidR="007E7F08" w:rsidRPr="009E7D8B">
        <w:rPr>
          <w:color w:val="000000"/>
          <w:sz w:val="22"/>
          <w:szCs w:val="22"/>
        </w:rPr>
        <w:t>.</w:t>
      </w:r>
      <w:proofErr w:type="gramEnd"/>
    </w:p>
    <w:p w:rsidR="00BA0096" w:rsidRDefault="00BA0096" w:rsidP="007E7F08">
      <w:pPr>
        <w:pStyle w:val="a3"/>
        <w:spacing w:before="0" w:beforeAutospacing="0" w:after="150" w:afterAutospacing="0"/>
        <w:jc w:val="center"/>
        <w:rPr>
          <w:rStyle w:val="a4"/>
          <w:rFonts w:ascii="Arial" w:hAnsi="Arial" w:cs="Arial"/>
          <w:color w:val="000000"/>
          <w:sz w:val="26"/>
          <w:szCs w:val="26"/>
        </w:rPr>
      </w:pPr>
    </w:p>
    <w:p w:rsidR="007E7F08" w:rsidRPr="009E7D8B" w:rsidRDefault="00BA0096" w:rsidP="007E7F0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Инструкция о действии персонала ДОУ</w:t>
      </w:r>
    </w:p>
    <w:p w:rsidR="007E7F08" w:rsidRDefault="00BA0096" w:rsidP="007E7F08">
      <w:pPr>
        <w:pStyle w:val="a3"/>
        <w:spacing w:before="0" w:beforeAutospacing="0" w:after="150" w:afterAutospacing="0"/>
        <w:jc w:val="center"/>
        <w:rPr>
          <w:rStyle w:val="a4"/>
          <w:color w:val="000000"/>
        </w:rPr>
      </w:pPr>
      <w:r w:rsidRPr="009E7D8B">
        <w:rPr>
          <w:rStyle w:val="a4"/>
          <w:color w:val="000000"/>
        </w:rPr>
        <w:t>при захвате террористами заложников</w:t>
      </w:r>
    </w:p>
    <w:p w:rsidR="009E7D8B" w:rsidRPr="009E7D8B" w:rsidRDefault="009E7D8B" w:rsidP="007E7F08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 Общие требования безопасности.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1.1. Терроризм неотделим от захвата за</w:t>
      </w:r>
      <w:r w:rsidRPr="009E7D8B">
        <w:rPr>
          <w:color w:val="000000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</w:t>
      </w:r>
      <w:r w:rsidRPr="009E7D8B">
        <w:rPr>
          <w:color w:val="000000"/>
        </w:rPr>
        <w:softHyphen/>
        <w:t>ния выдвинутых требований они, как правило, угрожают убить заложников или взорвать их вместе с собой.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1.2. Предупредительные меры (меры профилактики):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направлены на повышение бди</w:t>
      </w:r>
      <w:r w:rsidRPr="009E7D8B">
        <w:rPr>
          <w:color w:val="000000"/>
        </w:rPr>
        <w:softHyphen/>
        <w:t>тельности;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строгий режим пропуска;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установление систем наблюдения и сигнализации различного назначения;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постоянный состав ДОУ должен быть проинструктирован и обучен действиям в подобных ситуациях.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Все это, поможет в какой-то сте</w:t>
      </w:r>
      <w:r w:rsidRPr="009E7D8B">
        <w:rPr>
          <w:color w:val="000000"/>
        </w:rPr>
        <w:softHyphen/>
        <w:t>пени снизить вероятность захвата заложников на территории и в располо</w:t>
      </w:r>
      <w:r w:rsidRPr="009E7D8B">
        <w:rPr>
          <w:color w:val="000000"/>
        </w:rPr>
        <w:softHyphen/>
        <w:t>жении организации.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 При захвате заложников.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2.1. Действия при захвате заложников: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о случившемся немедленно сообщить в нужную инстанцию и заведующей ДОУ - по своей инициативе в</w:t>
      </w:r>
      <w:r w:rsidR="00BA0096" w:rsidRPr="009E7D8B">
        <w:rPr>
          <w:color w:val="000000"/>
        </w:rPr>
        <w:t xml:space="preserve"> </w:t>
      </w:r>
      <w:r w:rsidRPr="009E7D8B">
        <w:rPr>
          <w:color w:val="000000"/>
        </w:rPr>
        <w:t>переговоры с террористами не вступать;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не провоцировать действия, могущие повлечь за собой применение террористами оружия;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- с прибытием бойцов спецподразделений ФСБ и МВД подробно отве</w:t>
      </w:r>
      <w:r w:rsidRPr="009E7D8B">
        <w:rPr>
          <w:color w:val="000000"/>
        </w:rPr>
        <w:softHyphen/>
        <w:t>тить на вопросы их командиров и обеспечить их работу.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 Что делать, если вас захватили в заложники?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3.1. Не поддавайтесь панике.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lastRenderedPageBreak/>
        <w:t xml:space="preserve">3.3. Спросите у охранников, можно вам читать, писать, пользоваться средствами личной гигиены и </w:t>
      </w:r>
      <w:proofErr w:type="gramStart"/>
      <w:r w:rsidRPr="009E7D8B">
        <w:rPr>
          <w:color w:val="000000"/>
        </w:rPr>
        <w:t>т.д..</w:t>
      </w:r>
      <w:proofErr w:type="gramEnd"/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 xml:space="preserve">3.4. Если вам дали возможность говорить по телефону с родственниками, держите себя в руках. Не плачьте, не кричите, говорите </w:t>
      </w:r>
      <w:r w:rsidR="00BA0096" w:rsidRPr="009E7D8B">
        <w:rPr>
          <w:color w:val="000000"/>
        </w:rPr>
        <w:t>коротко,</w:t>
      </w:r>
      <w:r w:rsidRPr="009E7D8B">
        <w:rPr>
          <w:color w:val="000000"/>
        </w:rPr>
        <w:t xml:space="preserve"> по существу.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 xml:space="preserve">3.6. Постарайтесь вступить в эмоциональный контакт с бандитами, которые вас охраняют, </w:t>
      </w:r>
      <w:r w:rsidR="00BA0096" w:rsidRPr="009E7D8B">
        <w:rPr>
          <w:color w:val="000000"/>
        </w:rPr>
        <w:t>иногда</w:t>
      </w:r>
      <w:r w:rsidRPr="009E7D8B">
        <w:rPr>
          <w:color w:val="000000"/>
        </w:rPr>
        <w:t xml:space="preserve">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 xml:space="preserve">3.7. Постоянно тренируйте память. Вспоминая, </w:t>
      </w:r>
      <w:r w:rsidR="00BA0096" w:rsidRPr="009E7D8B">
        <w:rPr>
          <w:color w:val="000000"/>
        </w:rPr>
        <w:t>например,</w:t>
      </w:r>
      <w:r w:rsidRPr="009E7D8B">
        <w:rPr>
          <w:color w:val="000000"/>
        </w:rPr>
        <w:t xml:space="preserve"> исторические даты, фамилии одноклассников, номера телефонов коллег по работе или учебы и т.д.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3.9. Насколько позволяют силы и пространство помещения, занимайтесь физическими упражнениями.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3.10. Никогда не теряйте надежду на благополучный исход.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right"/>
        <w:rPr>
          <w:color w:val="000000"/>
        </w:rPr>
      </w:pPr>
    </w:p>
    <w:p w:rsidR="007E7F08" w:rsidRPr="009E7D8B" w:rsidRDefault="007E7F08" w:rsidP="007E7F08">
      <w:pPr>
        <w:pStyle w:val="a3"/>
        <w:spacing w:before="0" w:beforeAutospacing="0" w:after="150" w:afterAutospacing="0"/>
        <w:jc w:val="right"/>
        <w:rPr>
          <w:color w:val="000000"/>
        </w:rPr>
      </w:pPr>
    </w:p>
    <w:p w:rsidR="007E7F08" w:rsidRPr="009E7D8B" w:rsidRDefault="007E7F08" w:rsidP="007E7F08">
      <w:pPr>
        <w:pStyle w:val="a3"/>
        <w:spacing w:before="0" w:beforeAutospacing="0" w:after="150" w:afterAutospacing="0"/>
        <w:jc w:val="right"/>
        <w:rPr>
          <w:color w:val="000000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7E7F08" w:rsidRDefault="007E7F08" w:rsidP="007E7F08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9E7D8B" w:rsidRDefault="009E7D8B" w:rsidP="00BA0096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5"/>
          <w:lang w:eastAsia="ru-RU"/>
        </w:rPr>
      </w:pPr>
    </w:p>
    <w:p w:rsidR="00BA0096" w:rsidRPr="00FA1352" w:rsidRDefault="00BA0096" w:rsidP="009E7D8B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Утверждаю: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0096" w:rsidRPr="009E7D8B" w:rsidRDefault="00BA0096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. заведующей</w:t>
      </w: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A0096" w:rsidRPr="00FA1352" w:rsidRDefault="00BA0096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A1352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«Детский сад «Солнышко» </w:t>
      </w:r>
    </w:p>
    <w:p w:rsidR="00BA0096" w:rsidRPr="009E7D8B" w:rsidRDefault="00BA0096" w:rsidP="009E7D8B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9E7D8B"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7D8B" w:rsidRPr="009E7D8B">
        <w:rPr>
          <w:rFonts w:ascii="Times New Roman" w:eastAsia="Times New Roman" w:hAnsi="Times New Roman" w:cs="Times New Roman"/>
          <w:color w:val="000000"/>
          <w:lang w:eastAsia="ru-RU"/>
        </w:rPr>
        <w:t>Твердая А.Ю.</w:t>
      </w:r>
    </w:p>
    <w:p w:rsidR="00BA0096" w:rsidRPr="009E7D8B" w:rsidRDefault="00BA0096" w:rsidP="009E7D8B">
      <w:pPr>
        <w:pStyle w:val="a3"/>
        <w:spacing w:before="0" w:beforeAutospacing="0" w:after="150" w:afterAutospacing="0"/>
        <w:jc w:val="right"/>
        <w:rPr>
          <w:color w:val="000000"/>
          <w:sz w:val="22"/>
          <w:szCs w:val="22"/>
        </w:rPr>
      </w:pPr>
      <w:r w:rsidRPr="00FA1352">
        <w:rPr>
          <w:color w:val="000000"/>
          <w:sz w:val="22"/>
          <w:szCs w:val="22"/>
        </w:rPr>
        <w:t xml:space="preserve"> </w:t>
      </w:r>
      <w:r w:rsidRPr="009E7D8B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</w:t>
      </w:r>
      <w:r w:rsidRPr="00FA1352">
        <w:rPr>
          <w:color w:val="000000"/>
          <w:sz w:val="22"/>
          <w:szCs w:val="22"/>
        </w:rPr>
        <w:t>«</w:t>
      </w:r>
      <w:r w:rsidRPr="00FA1352">
        <w:rPr>
          <w:color w:val="000000"/>
          <w:sz w:val="22"/>
          <w:szCs w:val="22"/>
          <w:u w:val="single" w:color="000000"/>
        </w:rPr>
        <w:t>25</w:t>
      </w:r>
      <w:r w:rsidRPr="009E7D8B">
        <w:rPr>
          <w:color w:val="000000"/>
          <w:sz w:val="22"/>
          <w:szCs w:val="22"/>
        </w:rPr>
        <w:t xml:space="preserve">» </w:t>
      </w:r>
      <w:r w:rsidRPr="00FA1352">
        <w:rPr>
          <w:color w:val="000000"/>
          <w:sz w:val="22"/>
          <w:szCs w:val="22"/>
          <w:u w:val="single" w:color="000000"/>
        </w:rPr>
        <w:t>апреля</w:t>
      </w:r>
      <w:r w:rsidRPr="00FA1352">
        <w:rPr>
          <w:color w:val="000000"/>
          <w:sz w:val="22"/>
          <w:szCs w:val="22"/>
        </w:rPr>
        <w:t xml:space="preserve"> 2022 г. </w:t>
      </w:r>
    </w:p>
    <w:p w:rsidR="00BA0096" w:rsidRDefault="00BA0096" w:rsidP="00BA0096">
      <w:pPr>
        <w:pStyle w:val="a3"/>
        <w:spacing w:before="0" w:beforeAutospacing="0" w:after="150" w:afterAutospacing="0"/>
        <w:jc w:val="center"/>
        <w:rPr>
          <w:color w:val="000000"/>
          <w:sz w:val="25"/>
        </w:rPr>
      </w:pPr>
    </w:p>
    <w:p w:rsidR="007E7F08" w:rsidRPr="009E7D8B" w:rsidRDefault="007E7F08" w:rsidP="00BA0096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Инструкция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о действии сотрудников</w:t>
      </w:r>
      <w:r w:rsidR="009E7D8B">
        <w:rPr>
          <w:rStyle w:val="a4"/>
          <w:color w:val="000000"/>
        </w:rPr>
        <w:t xml:space="preserve"> ДОУ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9E7D8B">
        <w:rPr>
          <w:rStyle w:val="a4"/>
          <w:color w:val="000000"/>
        </w:rPr>
        <w:t>при совершении террористического акта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 Общие положения.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</w:t>
      </w:r>
      <w:r w:rsidR="00BA0096" w:rsidRPr="009E7D8B">
        <w:rPr>
          <w:color w:val="000000"/>
        </w:rPr>
        <w:t>1</w:t>
      </w:r>
      <w:r w:rsidRPr="009E7D8B">
        <w:rPr>
          <w:color w:val="000000"/>
        </w:rPr>
        <w:t xml:space="preserve"> Настоящая инструкция устанавливает основные требования о действиях сотрудников при совершении террористического акта, и является обязательной для исполнения педагогическим и техническим персоналом образовательного учреждения.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</w:t>
      </w:r>
      <w:r w:rsidR="007E7F08" w:rsidRPr="009E7D8B">
        <w:rPr>
          <w:color w:val="000000"/>
        </w:rPr>
        <w:t>2. 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1.3.</w:t>
      </w:r>
      <w:r w:rsidR="007E7F08" w:rsidRPr="009E7D8B">
        <w:rPr>
          <w:color w:val="000000"/>
        </w:rPr>
        <w:t xml:space="preserve"> Организационные мероприятия об усилении режима безопасности.</w:t>
      </w:r>
    </w:p>
    <w:p w:rsidR="007E7F08" w:rsidRPr="009E7D8B" w:rsidRDefault="007E7F08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</w:t>
      </w:r>
      <w:r w:rsidR="00BA0096" w:rsidRPr="009E7D8B">
        <w:rPr>
          <w:color w:val="000000"/>
        </w:rPr>
        <w:t>4.</w:t>
      </w:r>
      <w:r w:rsidRPr="009E7D8B">
        <w:rPr>
          <w:color w:val="000000"/>
        </w:rPr>
        <w:t xml:space="preserve"> Руководитель обязан издать приказ об усилении режима безопасности.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1.5.</w:t>
      </w:r>
      <w:r w:rsidR="007E7F08" w:rsidRPr="009E7D8B">
        <w:rPr>
          <w:color w:val="000000"/>
        </w:rPr>
        <w:t xml:space="preserve"> На видных местах у телефонов должны вывешены таблички с указанием номеров телефонов вызова экстренной помощи.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1.6.</w:t>
      </w:r>
      <w:r w:rsidR="007E7F08" w:rsidRPr="009E7D8B">
        <w:rPr>
          <w:color w:val="000000"/>
        </w:rPr>
        <w:t>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</w:t>
      </w:r>
    </w:p>
    <w:p w:rsidR="007E7F08" w:rsidRPr="009E7D8B" w:rsidRDefault="00BA0096" w:rsidP="00BA009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1.7.</w:t>
      </w:r>
      <w:r w:rsidR="007E7F08" w:rsidRPr="009E7D8B">
        <w:rPr>
          <w:color w:val="000000"/>
        </w:rPr>
        <w:t xml:space="preserve"> Для кажд</w:t>
      </w:r>
      <w:r w:rsidRPr="009E7D8B">
        <w:rPr>
          <w:color w:val="000000"/>
        </w:rPr>
        <w:t>ого здания, объекта должен быть разработан и на видных местах вывешен план (схема</w:t>
      </w:r>
      <w:r w:rsidR="007E7F08" w:rsidRPr="009E7D8B">
        <w:rPr>
          <w:color w:val="000000"/>
        </w:rPr>
        <w:t>) эвакуации людей в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средств связи.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1.8.</w:t>
      </w:r>
      <w:r w:rsidR="007E7F08" w:rsidRPr="009E7D8B">
        <w:rPr>
          <w:color w:val="000000"/>
        </w:rPr>
        <w:t>С планом эвакуации должен быть ознакомлены весь персонал (работающие и обучающие в помещениях, указанных в плане).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1.9.</w:t>
      </w:r>
      <w:r w:rsidR="007E7F08" w:rsidRPr="009E7D8B">
        <w:rPr>
          <w:color w:val="000000"/>
        </w:rPr>
        <w:t xml:space="preserve"> План эвакуации утверждается руководителем и подписывается лицом, ответственным за безопасность.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Работа с воспитателями и воспитанниками.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1. Активизировать, разъяснить работу среди сотрудников детского сада и родителей воспитанников.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2. Повысить уровень организованности и бдительности, готовности к действиям в чрезвычайных ситуациях.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3. Провести беседы с воспитанниками, как вести себя в чрезвычайных ситуациях.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4. Соблюдать спокойствие, максимальную организованность в поведении педагогов и детей.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5.В случае террористического акта создать спокойную обстановку среди педагогов и детей, держать в строгом контролем воспитанников, не создавая паники.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lastRenderedPageBreak/>
        <w:t>2.</w:t>
      </w:r>
      <w:r w:rsidR="007E7F08" w:rsidRPr="009E7D8B">
        <w:rPr>
          <w:color w:val="000000"/>
        </w:rPr>
        <w:t>6. Выполнять меры безопасности для сохранения спокойного поведения, жизни и здоровья дошкольников.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7. Разработать и реализовать мероприятия, направленные на формирование у воспитанников детского сада знаний, умений и навыков, необходимых в ситуациях террористической угрозы.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2.</w:t>
      </w:r>
      <w:r w:rsidR="007E7F08" w:rsidRPr="009E7D8B">
        <w:rPr>
          <w:color w:val="000000"/>
        </w:rPr>
        <w:t>8. Проведение систематических практических занятий с детьми на тему: «Действия в чрезвычайных ситуациях»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</w:t>
      </w:r>
      <w:r w:rsidR="007E7F08" w:rsidRPr="009E7D8B">
        <w:rPr>
          <w:color w:val="000000"/>
        </w:rPr>
        <w:t>. Действия работников при возникновении чрезвычайной ситуации.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>1. Первоочередной обязанностью каждого работника детского сада является спасение жизни детей.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>2. Каждый должен знать и выполнять правила поведения и действия по сигналу тревоги.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>3.</w:t>
      </w:r>
      <w:r w:rsidRPr="009E7D8B">
        <w:rPr>
          <w:color w:val="000000"/>
        </w:rPr>
        <w:t xml:space="preserve"> </w:t>
      </w:r>
      <w:r w:rsidR="007E7F08" w:rsidRPr="009E7D8B">
        <w:rPr>
          <w:color w:val="000000"/>
        </w:rPr>
        <w:t>Заведующая детского сада или лицо его заменяющее должен четко руководить эвакуацией детей, не допускать паники и беспорядка, обеспечить средствами защиты, инвентарем необходим для нормального жизнеобеспечения детей в период опасности.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 xml:space="preserve">4. Воспитатели и </w:t>
      </w:r>
      <w:r w:rsidRPr="009E7D8B">
        <w:rPr>
          <w:color w:val="000000"/>
        </w:rPr>
        <w:t>помощники воспитателя</w:t>
      </w:r>
      <w:r w:rsidR="007E7F08" w:rsidRPr="009E7D8B">
        <w:rPr>
          <w:color w:val="000000"/>
        </w:rPr>
        <w:t xml:space="preserve"> одевают и выводят детей из групп, проводят перекличку.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 xml:space="preserve">5. </w:t>
      </w:r>
      <w:r w:rsidRPr="009E7D8B">
        <w:rPr>
          <w:color w:val="000000"/>
        </w:rPr>
        <w:t>инструктор по гигиеническому воспитанию</w:t>
      </w:r>
      <w:r w:rsidR="007E7F08" w:rsidRPr="009E7D8B">
        <w:rPr>
          <w:color w:val="000000"/>
        </w:rPr>
        <w:t xml:space="preserve"> готовит необходимые медицинские средства и при необходимости оказывает первую медицинскую помощь.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>6. Работники кухни и завхоз обеспечивают детей и сотрудников водой и продуктами питания.</w:t>
      </w:r>
    </w:p>
    <w:p w:rsidR="007E7F08" w:rsidRPr="009E7D8B" w:rsidRDefault="00BA0096" w:rsidP="007E7F0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9E7D8B">
        <w:rPr>
          <w:color w:val="000000"/>
        </w:rPr>
        <w:t>3.</w:t>
      </w:r>
      <w:r w:rsidR="007E7F08" w:rsidRPr="009E7D8B">
        <w:rPr>
          <w:color w:val="000000"/>
        </w:rPr>
        <w:t>7. Кастелянша обеспечивает детей и работников теплым бельем (одеялами)</w:t>
      </w:r>
    </w:p>
    <w:p w:rsidR="0026689A" w:rsidRDefault="0026689A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Default="009E7D8B" w:rsidP="009E7D8B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D8B" w:rsidRPr="009E7D8B" w:rsidRDefault="009E7D8B" w:rsidP="009E7D8B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1 </w:t>
      </w:r>
    </w:p>
    <w:p w:rsidR="009E7D8B" w:rsidRPr="009E7D8B" w:rsidRDefault="009E7D8B" w:rsidP="009E7D8B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к приказу № 15/1 от 25.04.2022 г.  </w:t>
      </w:r>
    </w:p>
    <w:p w:rsidR="009E7D8B" w:rsidRPr="009E7D8B" w:rsidRDefault="009E7D8B" w:rsidP="009E7D8B">
      <w:pPr>
        <w:spacing w:after="0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Утверждаю: </w:t>
      </w:r>
    </w:p>
    <w:p w:rsidR="009E7D8B" w:rsidRPr="009E7D8B" w:rsidRDefault="009E7D8B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. заведующей </w:t>
      </w:r>
    </w:p>
    <w:p w:rsidR="009E7D8B" w:rsidRPr="009E7D8B" w:rsidRDefault="009E7D8B" w:rsidP="009E7D8B">
      <w:pPr>
        <w:spacing w:after="0" w:line="313" w:lineRule="auto"/>
        <w:ind w:left="6647" w:hanging="115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«Детский сад «Солнышко» </w:t>
      </w:r>
    </w:p>
    <w:p w:rsidR="009E7D8B" w:rsidRPr="009E7D8B" w:rsidRDefault="009E7D8B" w:rsidP="009E7D8B">
      <w:pPr>
        <w:spacing w:after="48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>____________ Твердая А.Ю.</w:t>
      </w:r>
    </w:p>
    <w:p w:rsidR="009E7D8B" w:rsidRPr="009E7D8B" w:rsidRDefault="009E7D8B" w:rsidP="009E7D8B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«</w:t>
      </w:r>
      <w:r w:rsidRPr="009E7D8B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25</w:t>
      </w: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Pr="009E7D8B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апреля</w:t>
      </w:r>
      <w:r w:rsidRPr="009E7D8B">
        <w:rPr>
          <w:rFonts w:ascii="Times New Roman" w:eastAsia="Times New Roman" w:hAnsi="Times New Roman" w:cs="Times New Roman"/>
          <w:color w:val="000000"/>
          <w:lang w:eastAsia="ru-RU"/>
        </w:rPr>
        <w:t xml:space="preserve"> 2022 г. </w:t>
      </w:r>
    </w:p>
    <w:p w:rsidR="009E7D8B" w:rsidRPr="009E7D8B" w:rsidRDefault="009E7D8B" w:rsidP="009E7D8B">
      <w:pPr>
        <w:spacing w:after="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7D8B" w:rsidRPr="009E7D8B" w:rsidRDefault="009E7D8B" w:rsidP="009E7D8B">
      <w:pPr>
        <w:spacing w:after="8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7D8B" w:rsidRPr="009E7D8B" w:rsidRDefault="009E7D8B" w:rsidP="009E7D8B">
      <w:pPr>
        <w:keepNext/>
        <w:keepLines/>
        <w:spacing w:after="16"/>
        <w:ind w:left="10" w:right="6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Инструкция </w:t>
      </w:r>
    </w:p>
    <w:p w:rsidR="009E7D8B" w:rsidRPr="009E7D8B" w:rsidRDefault="009E7D8B" w:rsidP="009E7D8B">
      <w:pPr>
        <w:spacing w:after="69"/>
        <w:ind w:left="140" w:right="20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действиям сотрудников ДОУ при обнаружении посторонних лиц на территории и в здании ДОУ </w:t>
      </w:r>
    </w:p>
    <w:p w:rsidR="009E7D8B" w:rsidRPr="009E7D8B" w:rsidRDefault="009E7D8B" w:rsidP="009E7D8B">
      <w:pPr>
        <w:spacing w:after="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7D8B" w:rsidRPr="009E7D8B" w:rsidRDefault="009E7D8B" w:rsidP="009E7D8B">
      <w:pPr>
        <w:numPr>
          <w:ilvl w:val="0"/>
          <w:numId w:val="2"/>
        </w:numPr>
        <w:spacing w:after="16" w:line="304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обнаружении в МБДОУ «Детский сад «Солнышко» (далее ДОУ) посторонних лиц (транспортных средств) необходимо сообщить о посторонних лицах, вызвавших подозрение, заведующей ДОУ, или завхозу. </w:t>
      </w:r>
    </w:p>
    <w:p w:rsidR="009E7D8B" w:rsidRPr="009E7D8B" w:rsidRDefault="009E7D8B" w:rsidP="009E7D8B">
      <w:pPr>
        <w:numPr>
          <w:ilvl w:val="0"/>
          <w:numId w:val="2"/>
        </w:numPr>
        <w:spacing w:after="16" w:line="304" w:lineRule="auto"/>
        <w:ind w:right="5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выявления в действиях посторонних лиц, вызвавших подозрение, угрозы жизни и здоровью работников, воспитанников и иных лиц, находящихся в ДОУ, либо угрозы совершения террористического акта в ДОУ заведующий, незамедлительно обеспечивает: </w:t>
      </w:r>
    </w:p>
    <w:p w:rsidR="009E7D8B" w:rsidRPr="009E7D8B" w:rsidRDefault="009E7D8B" w:rsidP="009E7D8B">
      <w:pPr>
        <w:numPr>
          <w:ilvl w:val="0"/>
          <w:numId w:val="3"/>
        </w:numPr>
        <w:spacing w:after="16" w:line="304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передачу сообщения об этом в территориальный орган Министерства внутренних дел Российской Федерации по телефонам дежурных служб; </w:t>
      </w:r>
    </w:p>
    <w:p w:rsidR="009E7D8B" w:rsidRPr="009E7D8B" w:rsidRDefault="009E7D8B" w:rsidP="009E7D8B">
      <w:pPr>
        <w:numPr>
          <w:ilvl w:val="0"/>
          <w:numId w:val="3"/>
        </w:numPr>
        <w:spacing w:after="16" w:line="304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мер по усилению режима охраны ДОУ усилению пропускного и </w:t>
      </w:r>
      <w:proofErr w:type="spellStart"/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режимов и прекращению доступа на объект (территорию) посторонних лиц и транспортных средств. </w:t>
      </w:r>
    </w:p>
    <w:p w:rsidR="009E7D8B" w:rsidRPr="009E7D8B" w:rsidRDefault="009E7D8B" w:rsidP="009E7D8B">
      <w:pPr>
        <w:spacing w:after="16" w:line="304" w:lineRule="auto"/>
        <w:ind w:left="-15" w:right="5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Некоторыми признаками действий посторонних лиц, создающих угрозу жизни и здоровью работников, обучающихся и иных лиц, находящихся на объекте (территории), либо угрозу совершения террористического акта на объекте (территории), являются: </w:t>
      </w:r>
    </w:p>
    <w:p w:rsidR="009E7D8B" w:rsidRPr="009E7D8B" w:rsidRDefault="009E7D8B" w:rsidP="009E7D8B">
      <w:pPr>
        <w:numPr>
          <w:ilvl w:val="0"/>
          <w:numId w:val="4"/>
        </w:numPr>
        <w:spacing w:after="16" w:line="304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скрытое наблюдение, фото- и видеосъемка ДОУ неизвестными лицами; </w:t>
      </w:r>
    </w:p>
    <w:p w:rsidR="009E7D8B" w:rsidRPr="009E7D8B" w:rsidRDefault="009E7D8B" w:rsidP="009E7D8B">
      <w:pPr>
        <w:numPr>
          <w:ilvl w:val="0"/>
          <w:numId w:val="4"/>
        </w:numPr>
        <w:spacing w:after="16" w:line="304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провокации сотрудников организации, обеспечивающей охрану объекта (территории), на неправомерные действия; </w:t>
      </w:r>
    </w:p>
    <w:p w:rsidR="009E7D8B" w:rsidRPr="009E7D8B" w:rsidRDefault="009E7D8B" w:rsidP="009E7D8B">
      <w:pPr>
        <w:numPr>
          <w:ilvl w:val="0"/>
          <w:numId w:val="4"/>
        </w:numPr>
        <w:spacing w:after="0" w:line="304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несанкционированное проникновение посторонних лиц на объект </w:t>
      </w:r>
    </w:p>
    <w:p w:rsidR="009E7D8B" w:rsidRPr="009E7D8B" w:rsidRDefault="009E7D8B" w:rsidP="009E7D8B">
      <w:pPr>
        <w:spacing w:after="16" w:line="304" w:lineRule="auto"/>
        <w:ind w:left="-15"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(территорию); </w:t>
      </w:r>
    </w:p>
    <w:p w:rsidR="009E7D8B" w:rsidRPr="009E7D8B" w:rsidRDefault="009E7D8B" w:rsidP="009E7D8B">
      <w:pPr>
        <w:numPr>
          <w:ilvl w:val="0"/>
          <w:numId w:val="4"/>
        </w:numPr>
        <w:spacing w:after="16" w:line="304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беспричинное размещение посторонними лицами вблизи объекта (территории) вещей и транспортных средств. </w:t>
      </w:r>
    </w:p>
    <w:p w:rsidR="009E7D8B" w:rsidRPr="009E7D8B" w:rsidRDefault="009E7D8B" w:rsidP="009E7D8B">
      <w:pPr>
        <w:spacing w:after="16" w:line="304" w:lineRule="auto"/>
        <w:ind w:left="-15" w:right="51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Дальнейшие действия определяются заведующим ДОУ, в зависимости от оценки, складывающейся на объекте (территории) обстановки и полученных указаний уполномоченных сотрудников территориального органа Министерства внутренних дел Российской Федерации. </w:t>
      </w:r>
    </w:p>
    <w:p w:rsidR="009E7D8B" w:rsidRPr="009E7D8B" w:rsidRDefault="009E7D8B" w:rsidP="009E7D8B">
      <w:pPr>
        <w:spacing w:after="82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7D8B" w:rsidRDefault="009E7D8B">
      <w:pPr>
        <w:rPr>
          <w:rFonts w:ascii="Times New Roman" w:hAnsi="Times New Roman" w:cs="Times New Roman"/>
          <w:sz w:val="24"/>
          <w:szCs w:val="24"/>
        </w:rPr>
      </w:pPr>
    </w:p>
    <w:p w:rsidR="009E7D8B" w:rsidRPr="009E7D8B" w:rsidRDefault="009E7D8B">
      <w:pPr>
        <w:rPr>
          <w:rFonts w:ascii="Times New Roman" w:hAnsi="Times New Roman" w:cs="Times New Roman"/>
          <w:sz w:val="24"/>
          <w:szCs w:val="24"/>
        </w:rPr>
      </w:pPr>
    </w:p>
    <w:sectPr w:rsidR="009E7D8B" w:rsidRPr="009E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2865"/>
    <w:multiLevelType w:val="hybridMultilevel"/>
    <w:tmpl w:val="D68E8A6A"/>
    <w:lvl w:ilvl="0" w:tplc="77CEB5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1A31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1CE6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2CF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A6B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A038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88B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053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88E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165C33"/>
    <w:multiLevelType w:val="hybridMultilevel"/>
    <w:tmpl w:val="9A1CB4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7D37C4A"/>
    <w:multiLevelType w:val="hybridMultilevel"/>
    <w:tmpl w:val="0B16C0DE"/>
    <w:lvl w:ilvl="0" w:tplc="7C8A568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43E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AAE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83EE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016A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967E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E0956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CF27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0CB5E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FD7F9F"/>
    <w:multiLevelType w:val="hybridMultilevel"/>
    <w:tmpl w:val="83E0915E"/>
    <w:lvl w:ilvl="0" w:tplc="2F6A3FA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ACC5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22E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E09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CCE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C73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20A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025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52F2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08"/>
    <w:rsid w:val="0026689A"/>
    <w:rsid w:val="007E7F08"/>
    <w:rsid w:val="009E7D8B"/>
    <w:rsid w:val="00BA0096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BBB6-740E-4CE5-8D56-F4FD5BC1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7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"Детский сад "Солнышко"</dc:creator>
  <cp:keywords/>
  <dc:description/>
  <cp:lastModifiedBy>МБДОУ "Детский сад "Солнышко"</cp:lastModifiedBy>
  <cp:revision>1</cp:revision>
  <cp:lastPrinted>2022-05-13T02:01:00Z</cp:lastPrinted>
  <dcterms:created xsi:type="dcterms:W3CDTF">2022-05-13T00:11:00Z</dcterms:created>
  <dcterms:modified xsi:type="dcterms:W3CDTF">2022-05-13T02:13:00Z</dcterms:modified>
</cp:coreProperties>
</file>