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</w:p>
    <w:p w:rsid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</w:p>
    <w:p w:rsid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</w:p>
    <w:p w:rsid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</w:p>
    <w:p w:rsid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</w:p>
    <w:p w:rsid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</w:p>
    <w:p w:rsid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</w:p>
    <w:p w:rsid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</w:p>
    <w:p w:rsidR="00E53630" w:rsidRDefault="00C54B74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  <w:r w:rsidRPr="00E53630">
        <w:rPr>
          <w:bCs/>
          <w:color w:val="000000"/>
          <w:kern w:val="36"/>
          <w:sz w:val="44"/>
          <w:szCs w:val="24"/>
        </w:rPr>
        <w:t xml:space="preserve">Проект </w:t>
      </w:r>
      <w:r w:rsidR="00E53630">
        <w:rPr>
          <w:bCs/>
          <w:color w:val="000000"/>
          <w:kern w:val="36"/>
          <w:sz w:val="44"/>
          <w:szCs w:val="24"/>
        </w:rPr>
        <w:t xml:space="preserve"> по краеведению </w:t>
      </w:r>
      <w:bookmarkStart w:id="0" w:name="_GoBack"/>
      <w:bookmarkEnd w:id="0"/>
    </w:p>
    <w:p w:rsid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  <w:r>
        <w:rPr>
          <w:bCs/>
          <w:color w:val="000000"/>
          <w:kern w:val="36"/>
          <w:sz w:val="44"/>
          <w:szCs w:val="24"/>
        </w:rPr>
        <w:t xml:space="preserve">МБДОУ «Детский сад «Солнышко» </w:t>
      </w:r>
    </w:p>
    <w:p w:rsid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  <w:r>
        <w:rPr>
          <w:bCs/>
          <w:color w:val="000000"/>
          <w:kern w:val="36"/>
          <w:sz w:val="44"/>
          <w:szCs w:val="24"/>
        </w:rPr>
        <w:t>п. Солнечный</w:t>
      </w:r>
    </w:p>
    <w:p w:rsidR="00E53630" w:rsidRDefault="00C54B74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  <w:r w:rsidRPr="00E53630">
        <w:rPr>
          <w:bCs/>
          <w:color w:val="000000"/>
          <w:kern w:val="36"/>
          <w:sz w:val="44"/>
          <w:szCs w:val="24"/>
        </w:rPr>
        <w:t>«Краеведение через музыку»</w:t>
      </w:r>
    </w:p>
    <w:p w:rsid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  <w:r>
        <w:rPr>
          <w:bCs/>
          <w:color w:val="000000"/>
          <w:kern w:val="36"/>
          <w:sz w:val="44"/>
          <w:szCs w:val="24"/>
        </w:rPr>
        <w:t>Автор</w:t>
      </w:r>
      <w:proofErr w:type="gramStart"/>
      <w:r>
        <w:rPr>
          <w:bCs/>
          <w:color w:val="000000"/>
          <w:kern w:val="36"/>
          <w:sz w:val="44"/>
          <w:szCs w:val="24"/>
        </w:rPr>
        <w:t xml:space="preserve"> :</w:t>
      </w:r>
      <w:proofErr w:type="gramEnd"/>
      <w:r>
        <w:rPr>
          <w:bCs/>
          <w:color w:val="000000"/>
          <w:kern w:val="36"/>
          <w:sz w:val="44"/>
          <w:szCs w:val="24"/>
        </w:rPr>
        <w:t xml:space="preserve"> Музыкальный руководитель </w:t>
      </w:r>
    </w:p>
    <w:p w:rsidR="00E53630" w:rsidRPr="00E53630" w:rsidRDefault="00E53630" w:rsidP="00E53630">
      <w:pPr>
        <w:spacing w:after="0" w:line="360" w:lineRule="auto"/>
        <w:jc w:val="center"/>
        <w:outlineLvl w:val="0"/>
        <w:rPr>
          <w:bCs/>
          <w:color w:val="000000"/>
          <w:kern w:val="36"/>
          <w:sz w:val="44"/>
          <w:szCs w:val="24"/>
        </w:rPr>
      </w:pPr>
      <w:r>
        <w:rPr>
          <w:bCs/>
          <w:color w:val="000000"/>
          <w:kern w:val="36"/>
          <w:sz w:val="44"/>
          <w:szCs w:val="24"/>
        </w:rPr>
        <w:t>Твердая А.Ю.</w:t>
      </w:r>
    </w:p>
    <w:p w:rsidR="00E53630" w:rsidRDefault="00E53630" w:rsidP="00C54B74">
      <w:pPr>
        <w:spacing w:after="0" w:line="360" w:lineRule="auto"/>
        <w:rPr>
          <w:bCs/>
          <w:color w:val="000000"/>
          <w:sz w:val="24"/>
          <w:szCs w:val="24"/>
        </w:rPr>
      </w:pPr>
    </w:p>
    <w:p w:rsidR="00E53630" w:rsidRDefault="00E53630" w:rsidP="00C54B74">
      <w:pPr>
        <w:spacing w:after="0" w:line="360" w:lineRule="auto"/>
        <w:rPr>
          <w:bCs/>
          <w:color w:val="000000"/>
          <w:sz w:val="24"/>
          <w:szCs w:val="24"/>
        </w:rPr>
      </w:pPr>
    </w:p>
    <w:p w:rsidR="00E53630" w:rsidRDefault="00E53630" w:rsidP="00C54B74">
      <w:pPr>
        <w:spacing w:after="0" w:line="360" w:lineRule="auto"/>
        <w:rPr>
          <w:bCs/>
          <w:color w:val="000000"/>
          <w:sz w:val="24"/>
          <w:szCs w:val="24"/>
        </w:rPr>
      </w:pPr>
    </w:p>
    <w:p w:rsidR="00E53630" w:rsidRDefault="00E53630" w:rsidP="00C54B74">
      <w:pPr>
        <w:spacing w:after="0" w:line="360" w:lineRule="auto"/>
        <w:rPr>
          <w:bCs/>
          <w:color w:val="000000"/>
          <w:sz w:val="24"/>
          <w:szCs w:val="24"/>
        </w:rPr>
      </w:pPr>
    </w:p>
    <w:p w:rsidR="00E53630" w:rsidRDefault="00E53630" w:rsidP="00C54B74">
      <w:pPr>
        <w:spacing w:after="0" w:line="360" w:lineRule="auto"/>
        <w:rPr>
          <w:bCs/>
          <w:color w:val="000000"/>
          <w:sz w:val="24"/>
          <w:szCs w:val="24"/>
        </w:rPr>
      </w:pPr>
    </w:p>
    <w:p w:rsidR="00E53630" w:rsidRDefault="00E53630" w:rsidP="00C54B74">
      <w:pPr>
        <w:spacing w:after="0" w:line="360" w:lineRule="auto"/>
        <w:rPr>
          <w:bCs/>
          <w:color w:val="000000"/>
          <w:sz w:val="24"/>
          <w:szCs w:val="24"/>
        </w:rPr>
      </w:pPr>
    </w:p>
    <w:p w:rsidR="00E53630" w:rsidRDefault="00E53630" w:rsidP="00C54B74">
      <w:pPr>
        <w:spacing w:after="0" w:line="360" w:lineRule="auto"/>
        <w:rPr>
          <w:bCs/>
          <w:color w:val="000000"/>
          <w:sz w:val="24"/>
          <w:szCs w:val="24"/>
        </w:rPr>
      </w:pPr>
    </w:p>
    <w:p w:rsidR="00E53630" w:rsidRDefault="00E53630" w:rsidP="00C54B74">
      <w:pPr>
        <w:spacing w:after="0" w:line="360" w:lineRule="auto"/>
        <w:rPr>
          <w:bCs/>
          <w:color w:val="000000"/>
          <w:sz w:val="24"/>
          <w:szCs w:val="24"/>
        </w:rPr>
      </w:pPr>
    </w:p>
    <w:p w:rsidR="00E53630" w:rsidRDefault="00E53630" w:rsidP="00C54B74">
      <w:pPr>
        <w:spacing w:after="0" w:line="360" w:lineRule="auto"/>
        <w:rPr>
          <w:bCs/>
          <w:color w:val="000000"/>
          <w:sz w:val="24"/>
          <w:szCs w:val="24"/>
        </w:rPr>
      </w:pP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Cs/>
          <w:color w:val="000000"/>
          <w:sz w:val="24"/>
          <w:szCs w:val="24"/>
        </w:rPr>
        <w:lastRenderedPageBreak/>
        <w:t>Характеристика проекта</w:t>
      </w:r>
      <w:r w:rsidRPr="00627C2F">
        <w:rPr>
          <w:color w:val="000000"/>
          <w:sz w:val="24"/>
          <w:szCs w:val="24"/>
        </w:rPr>
        <w:t>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Дошкольный возраст яркая, неповторимая страница в жизни каждого человека. Именно в этот период начинается процесс социализации, устанавливается связь ребенка с ведущими сферами бытия: миром людей, природы, предметным миром, закладывается фундамент здоровья.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 xml:space="preserve">В настоящее время необходимо в дошкольных учреждениях как можно больше приобщать детей к культуре своего народа и развивать их национальное самосознание. 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Круг социальных, нравственных, духовных ценностей нельзя навязывать ребенку. Их смысл и значение определяется, вырабатывается собственными его усилиями, в процессе непосредственного знакомства и приобщения к той среде, в которой он живет. А если изучение родного края подкреплено музыкальным материалом, ребенку гораздо проще прочувствовать и раскрыть для себя красоту природы и специфики родного края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Проблема:</w:t>
      </w:r>
      <w:r w:rsidRPr="00627C2F">
        <w:rPr>
          <w:color w:val="000000"/>
          <w:sz w:val="24"/>
          <w:szCs w:val="24"/>
        </w:rPr>
        <w:t> Интерес детей к своему месту жительства вполне понятен и естественен, но сведения черпаемые малышами из окружающего мира довольно скудны и разрозненны. «Дерево без корней гибнет»- так гласит народная мудрость. Поэтому процесс ознакомления с родным поселком, районом и Республикой должен быть разнообразен и регулярен, без больших пауз между мероприятиями и занятиями.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Актуальность</w:t>
      </w:r>
      <w:r w:rsidRPr="00627C2F">
        <w:rPr>
          <w:color w:val="000000"/>
          <w:sz w:val="24"/>
          <w:szCs w:val="24"/>
        </w:rPr>
        <w:t> рассматриваемой темы я связываю в первую очередь с тем, что в настоящее время общественное развитие страны требует от педагогов детских садов и школ воспитания социально активных, самостоятельных, творческих личностей, адаптированных к условиям современной жизни.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Тема:</w:t>
      </w:r>
      <w:r w:rsidRPr="00627C2F">
        <w:rPr>
          <w:color w:val="000000"/>
          <w:sz w:val="24"/>
          <w:szCs w:val="24"/>
        </w:rPr>
        <w:t> Краеведение через музыку.          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Тип проекта</w:t>
      </w:r>
      <w:r w:rsidRPr="00627C2F">
        <w:rPr>
          <w:color w:val="000000"/>
          <w:sz w:val="24"/>
          <w:szCs w:val="24"/>
        </w:rPr>
        <w:t>: информационно-творческий направленный на развитие воображения, фантазии и приобщения к народной культуре и традициям</w:t>
      </w:r>
      <w:proofErr w:type="gramStart"/>
      <w:r w:rsidRPr="00627C2F">
        <w:rPr>
          <w:color w:val="000000"/>
          <w:sz w:val="24"/>
          <w:szCs w:val="24"/>
        </w:rPr>
        <w:t>..</w:t>
      </w:r>
      <w:proofErr w:type="gramEnd"/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По характеру содержания</w:t>
      </w:r>
      <w:r w:rsidRPr="00627C2F">
        <w:rPr>
          <w:color w:val="000000"/>
          <w:sz w:val="24"/>
          <w:szCs w:val="24"/>
        </w:rPr>
        <w:t>: включает ребенка, семью, педагогов ДОУ.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По характеру участия ребенка в проекте</w:t>
      </w:r>
      <w:r w:rsidRPr="00627C2F">
        <w:rPr>
          <w:color w:val="000000"/>
          <w:sz w:val="24"/>
          <w:szCs w:val="24"/>
        </w:rPr>
        <w:t>: участник от зарождения идеи до получения результата.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По характеру контактов</w:t>
      </w:r>
      <w:r w:rsidRPr="00627C2F">
        <w:rPr>
          <w:color w:val="000000"/>
          <w:sz w:val="24"/>
          <w:szCs w:val="24"/>
        </w:rPr>
        <w:t>: осуществляется внутри двух групп.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По продолжительности</w:t>
      </w:r>
      <w:r w:rsidRPr="00627C2F">
        <w:rPr>
          <w:color w:val="000000"/>
          <w:sz w:val="24"/>
          <w:szCs w:val="24"/>
        </w:rPr>
        <w:t>: долгосрочный</w:t>
      </w:r>
      <w:proofErr w:type="gramStart"/>
      <w:r w:rsidRPr="00627C2F">
        <w:rPr>
          <w:color w:val="000000"/>
          <w:sz w:val="24"/>
          <w:szCs w:val="24"/>
        </w:rPr>
        <w:t xml:space="preserve"> .</w:t>
      </w:r>
      <w:proofErr w:type="gramEnd"/>
      <w:r w:rsidRPr="00627C2F">
        <w:rPr>
          <w:color w:val="000000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627C2F">
        <w:rPr>
          <w:b/>
          <w:bCs/>
          <w:color w:val="000000"/>
          <w:sz w:val="24"/>
          <w:szCs w:val="24"/>
        </w:rPr>
        <w:t>Цель проекта</w:t>
      </w:r>
      <w:r w:rsidRPr="00627C2F">
        <w:rPr>
          <w:color w:val="000000"/>
          <w:sz w:val="24"/>
          <w:szCs w:val="24"/>
        </w:rPr>
        <w:t xml:space="preserve">: Всестороннее изучение родного поселка Солнечный, </w:t>
      </w:r>
      <w:proofErr w:type="spellStart"/>
      <w:r w:rsidRPr="00627C2F">
        <w:rPr>
          <w:color w:val="000000"/>
          <w:sz w:val="24"/>
          <w:szCs w:val="24"/>
        </w:rPr>
        <w:t>Усть</w:t>
      </w:r>
      <w:proofErr w:type="spellEnd"/>
      <w:r w:rsidRPr="00627C2F">
        <w:rPr>
          <w:color w:val="000000"/>
          <w:sz w:val="24"/>
          <w:szCs w:val="24"/>
        </w:rPr>
        <w:t>-Майского района, Якутии</w:t>
      </w:r>
      <w:proofErr w:type="gramStart"/>
      <w:r w:rsidRPr="00627C2F">
        <w:rPr>
          <w:color w:val="000000"/>
          <w:sz w:val="24"/>
          <w:szCs w:val="24"/>
        </w:rPr>
        <w:t xml:space="preserve"> ,</w:t>
      </w:r>
      <w:proofErr w:type="gramEnd"/>
      <w:r w:rsidRPr="00627C2F">
        <w:rPr>
          <w:color w:val="000000"/>
          <w:sz w:val="24"/>
          <w:szCs w:val="24"/>
        </w:rPr>
        <w:t xml:space="preserve">России. Возрождение традиций. </w:t>
      </w:r>
      <w:r w:rsidRPr="00627C2F">
        <w:rPr>
          <w:rFonts w:eastAsia="Arial Unicode MS"/>
          <w:color w:val="000000"/>
          <w:sz w:val="24"/>
          <w:szCs w:val="24"/>
        </w:rPr>
        <w:t>Формирование целостного представления у детей о крае, в котором они живут посредством музыкального воспитания.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Задачи проекта</w:t>
      </w:r>
      <w:r w:rsidRPr="00627C2F">
        <w:rPr>
          <w:color w:val="000000"/>
          <w:sz w:val="24"/>
          <w:szCs w:val="24"/>
        </w:rPr>
        <w:t>: сформировать у детей представления о своей семье,  детском саде,  поселке, районе, Республике, России.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- Познакомить с бытом народов Якутии, музыкой, танцами, сказками, природой, традициями, народными праздниками.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 xml:space="preserve">- Дать представления о размерах нашего района и ее природных богатствах. Вызвать интерес к жизни родного края.                                                                                                                                                                </w:t>
      </w:r>
      <w:proofErr w:type="gramStart"/>
      <w:r w:rsidRPr="00627C2F">
        <w:rPr>
          <w:color w:val="000000"/>
          <w:sz w:val="24"/>
          <w:szCs w:val="24"/>
        </w:rPr>
        <w:t>-З</w:t>
      </w:r>
      <w:proofErr w:type="gramEnd"/>
      <w:r w:rsidRPr="00627C2F">
        <w:rPr>
          <w:color w:val="000000"/>
          <w:sz w:val="24"/>
          <w:szCs w:val="24"/>
        </w:rPr>
        <w:t xml:space="preserve">акрепить знания о природных зонах Якутии, их животном мире. 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 xml:space="preserve">-Познакомить детей с красотой родного края. 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Дать представление о том, что Республика Саха, занимает большую территорию на карте России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 xml:space="preserve">- Познакомить с историей и современностью поселка </w:t>
      </w:r>
      <w:proofErr w:type="gramStart"/>
      <w:r w:rsidRPr="00627C2F">
        <w:rPr>
          <w:color w:val="000000"/>
          <w:sz w:val="24"/>
          <w:szCs w:val="24"/>
        </w:rPr>
        <w:t>Солнечный</w:t>
      </w:r>
      <w:proofErr w:type="gramEnd"/>
      <w:r w:rsidRPr="00627C2F">
        <w:rPr>
          <w:color w:val="000000"/>
          <w:sz w:val="24"/>
          <w:szCs w:val="24"/>
        </w:rPr>
        <w:t>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- Способствовать становлению, развитию и укреплению не только детского коллектива, но и семьи.</w:t>
      </w:r>
    </w:p>
    <w:p w:rsidR="00C54B74" w:rsidRPr="00627C2F" w:rsidRDefault="00C54B74" w:rsidP="00C54B74">
      <w:pPr>
        <w:spacing w:after="0" w:line="360" w:lineRule="auto"/>
        <w:rPr>
          <w:b/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- Способствовать развитию личностных качеств дошкольников посредством музыки.</w:t>
      </w:r>
      <w:r w:rsidRPr="00627C2F">
        <w:rPr>
          <w:b/>
          <w:color w:val="000000"/>
          <w:sz w:val="24"/>
          <w:szCs w:val="24"/>
        </w:rPr>
        <w:t xml:space="preserve">                                                 </w:t>
      </w:r>
      <w:proofErr w:type="gramStart"/>
      <w:r w:rsidRPr="00627C2F">
        <w:rPr>
          <w:b/>
          <w:color w:val="000000"/>
          <w:sz w:val="24"/>
          <w:szCs w:val="24"/>
        </w:rPr>
        <w:t>-</w:t>
      </w:r>
      <w:r w:rsidRPr="00627C2F">
        <w:rPr>
          <w:color w:val="000000"/>
          <w:sz w:val="24"/>
          <w:szCs w:val="24"/>
        </w:rPr>
        <w:t>Д</w:t>
      </w:r>
      <w:proofErr w:type="gramEnd"/>
      <w:r w:rsidRPr="00627C2F">
        <w:rPr>
          <w:color w:val="000000"/>
          <w:sz w:val="24"/>
          <w:szCs w:val="24"/>
        </w:rPr>
        <w:t>ать детям понятие о многонациональности нашего поселка, района. Республики.</w:t>
      </w:r>
      <w:r w:rsidRPr="00627C2F">
        <w:rPr>
          <w:b/>
          <w:color w:val="000000"/>
          <w:sz w:val="24"/>
          <w:szCs w:val="24"/>
        </w:rPr>
        <w:t xml:space="preserve">                              Музыкальные: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-Дать представление о национальных музыкальных  инструментах</w:t>
      </w:r>
      <w:proofErr w:type="gramStart"/>
      <w:r w:rsidRPr="00627C2F">
        <w:rPr>
          <w:color w:val="000000"/>
          <w:sz w:val="24"/>
          <w:szCs w:val="24"/>
        </w:rPr>
        <w:t xml:space="preserve"> .</w:t>
      </w:r>
      <w:proofErr w:type="gramEnd"/>
      <w:r w:rsidRPr="00627C2F">
        <w:rPr>
          <w:color w:val="000000"/>
          <w:sz w:val="24"/>
          <w:szCs w:val="24"/>
        </w:rPr>
        <w:t xml:space="preserve">Познакомить со звучанием данных музыкальных инструментов. Знакомство с  музыкальными произведениями Якутии, народными песнями и танцами.                                                                                                                                                                           </w:t>
      </w:r>
      <w:proofErr w:type="gramStart"/>
      <w:r w:rsidRPr="00627C2F">
        <w:rPr>
          <w:color w:val="000000"/>
          <w:sz w:val="24"/>
          <w:szCs w:val="24"/>
        </w:rPr>
        <w:t>-В</w:t>
      </w:r>
      <w:proofErr w:type="gramEnd"/>
      <w:r w:rsidRPr="00627C2F">
        <w:rPr>
          <w:color w:val="000000"/>
          <w:sz w:val="24"/>
          <w:szCs w:val="24"/>
        </w:rPr>
        <w:t>оспитывать эстетическое восприятие красоты родного края в музыке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 xml:space="preserve">-Развивать у детей способность воспринимать и анализировать содержание музыки;                                         </w:t>
      </w:r>
      <w:proofErr w:type="gramStart"/>
      <w:r w:rsidRPr="00627C2F">
        <w:rPr>
          <w:color w:val="000000"/>
          <w:sz w:val="24"/>
          <w:szCs w:val="24"/>
        </w:rPr>
        <w:t>-Р</w:t>
      </w:r>
      <w:proofErr w:type="gramEnd"/>
      <w:r w:rsidRPr="00627C2F">
        <w:rPr>
          <w:color w:val="000000"/>
          <w:sz w:val="24"/>
          <w:szCs w:val="24"/>
        </w:rPr>
        <w:t>азвитие коммуникативных способностей, воспитание желания и умения сотрудничать.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 xml:space="preserve">-Развивать ритмические способности детей, слуховое восприятие. 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Предварительная работа</w:t>
      </w:r>
      <w:r w:rsidRPr="00627C2F">
        <w:rPr>
          <w:color w:val="000000"/>
          <w:sz w:val="24"/>
          <w:szCs w:val="24"/>
        </w:rPr>
        <w:t>: сбор фотографий о поселке районе, республике, русский народный костюм, якутский национальный костюм, подготовка практического, дидактического и музыкального материала.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Объект:</w:t>
      </w:r>
      <w:r w:rsidRPr="00627C2F">
        <w:rPr>
          <w:color w:val="000000"/>
          <w:sz w:val="24"/>
          <w:szCs w:val="24"/>
        </w:rPr>
        <w:t> совместная деятельность детей, воспитателей и родителей.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Предмет инновации</w:t>
      </w:r>
      <w:r w:rsidRPr="00627C2F">
        <w:rPr>
          <w:color w:val="000000"/>
          <w:sz w:val="24"/>
          <w:szCs w:val="24"/>
        </w:rPr>
        <w:t>: возрождение народных традиций и ценностей через музыку.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Гипотеза</w:t>
      </w:r>
      <w:r w:rsidRPr="00627C2F">
        <w:rPr>
          <w:color w:val="000000"/>
          <w:sz w:val="24"/>
          <w:szCs w:val="24"/>
        </w:rPr>
        <w:t xml:space="preserve">: краеведческое воспитание должно носить комплексный характер, пронизывать все виды деятельности дошкольников, осуществляться в повседневной жизни, на специальных занятиях и различных праздниках, развлечениях и мероприятиях. Я предполагаю,  что изучая родной край совместно с музыкальным сопровождением,  дети сильнее прочувствуют красоту и глубину родной  природы, и культуру народов Якутии.                                                                                                                                                                           </w:t>
      </w:r>
      <w:r w:rsidRPr="00627C2F">
        <w:rPr>
          <w:b/>
          <w:bCs/>
          <w:color w:val="000000"/>
          <w:sz w:val="24"/>
          <w:szCs w:val="24"/>
        </w:rPr>
        <w:t>Задачи инновации</w:t>
      </w:r>
      <w:r w:rsidRPr="00627C2F">
        <w:rPr>
          <w:color w:val="000000"/>
          <w:sz w:val="24"/>
          <w:szCs w:val="24"/>
        </w:rPr>
        <w:t>: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1. Разработать и обеспечить методическое сопровождение реализации проекта «Краеведение через музыку».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2. Развивать познавательную активность, творческие способности у дошкольников на материале близком, доступном и значимом для воспитания и развития посредством музыкального воспитания.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3. Повысить и расширить педагогические знания по данному направлению.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4. Объединить педагогов, детей и родителей захватывающим делом – народными праздниками, развлечениями и слушанием новой музыки.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5. Воспитание основ духовно-нравственного развития личности ребенка.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Сроки реализации</w:t>
      </w:r>
      <w:r w:rsidRPr="00627C2F">
        <w:rPr>
          <w:color w:val="000000"/>
          <w:sz w:val="24"/>
          <w:szCs w:val="24"/>
        </w:rPr>
        <w:t>: 2014-2015,2015-2016 учебный год.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Этапы проектной деятельности.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1 этап – подготовительный.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Задачи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1. Изучить нормативно-правовое обеспечение по инновационной деятельности в системе образования.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2. Познакомить родителей со значимостью проектной деятельности в детском саду.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3. Выбрать методы реализации проектной деятельности.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4. Разработать программу мониторинга.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5. Наладить связь с социумом.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Прогнозируемый результат 1 этапа.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Обеспечение мотивационной, информационной и организационной готовности участников проекта.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Выявление способов достижения результата: анкетирование, собеседование, наблюдение.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2 этап – практический.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Задачи второго этапа</w:t>
      </w:r>
      <w:r w:rsidRPr="00627C2F">
        <w:rPr>
          <w:color w:val="000000"/>
          <w:sz w:val="24"/>
          <w:szCs w:val="24"/>
        </w:rPr>
        <w:t>: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 xml:space="preserve">1. </w:t>
      </w:r>
      <w:proofErr w:type="gramStart"/>
      <w:r w:rsidRPr="00627C2F">
        <w:rPr>
          <w:color w:val="000000"/>
          <w:sz w:val="24"/>
          <w:szCs w:val="24"/>
        </w:rPr>
        <w:t>Организовать целенаправленную работу по краеведческой тематике в старшей и подготовительной группах МБДОУ.</w:t>
      </w:r>
      <w:proofErr w:type="gramEnd"/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2. Привлечь родителей и педагогов к сотрудничеству и реализации программы данного этапа.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3. Определить степень удовлетворенности детей и родителей воспитательным процессом и его результатами.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4. Наладить взаимодействие с социумом.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      </w:t>
      </w:r>
      <w:r w:rsidRPr="00627C2F">
        <w:rPr>
          <w:b/>
          <w:bCs/>
          <w:color w:val="000000"/>
          <w:sz w:val="24"/>
          <w:szCs w:val="24"/>
        </w:rPr>
        <w:t>Формы работы по проекту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 </w:t>
      </w:r>
    </w:p>
    <w:tbl>
      <w:tblPr>
        <w:tblW w:w="10800" w:type="dxa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6"/>
        <w:gridCol w:w="3636"/>
        <w:gridCol w:w="4078"/>
      </w:tblGrid>
      <w:tr w:rsidR="00C54B74" w:rsidRPr="00627C2F" w:rsidTr="00F9041B"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54B74" w:rsidRPr="00627C2F" w:rsidRDefault="00C54B74" w:rsidP="00F9041B">
            <w:pPr>
              <w:spacing w:after="0" w:line="360" w:lineRule="auto"/>
              <w:rPr>
                <w:color w:val="000000"/>
                <w:sz w:val="24"/>
                <w:szCs w:val="24"/>
              </w:rPr>
            </w:pPr>
            <w:r w:rsidRPr="00627C2F">
              <w:rPr>
                <w:b/>
                <w:bCs/>
                <w:color w:val="000000"/>
                <w:sz w:val="24"/>
                <w:szCs w:val="24"/>
              </w:rPr>
              <w:t>С родителями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54B74" w:rsidRPr="00627C2F" w:rsidRDefault="00C54B74" w:rsidP="00F9041B">
            <w:pPr>
              <w:spacing w:after="0" w:line="360" w:lineRule="auto"/>
              <w:rPr>
                <w:color w:val="000000"/>
                <w:sz w:val="24"/>
                <w:szCs w:val="24"/>
              </w:rPr>
            </w:pPr>
            <w:r w:rsidRPr="00627C2F">
              <w:rPr>
                <w:b/>
                <w:bCs/>
                <w:color w:val="000000"/>
                <w:sz w:val="24"/>
                <w:szCs w:val="24"/>
              </w:rPr>
              <w:t>С детьми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54B74" w:rsidRPr="00627C2F" w:rsidRDefault="00C54B74" w:rsidP="00F9041B">
            <w:pPr>
              <w:spacing w:after="0" w:line="360" w:lineRule="auto"/>
              <w:rPr>
                <w:color w:val="000000"/>
                <w:sz w:val="24"/>
                <w:szCs w:val="24"/>
              </w:rPr>
            </w:pPr>
            <w:r w:rsidRPr="00627C2F">
              <w:rPr>
                <w:b/>
                <w:bCs/>
                <w:color w:val="000000"/>
                <w:sz w:val="24"/>
                <w:szCs w:val="24"/>
              </w:rPr>
              <w:t>С сотрудниками д/</w:t>
            </w:r>
            <w:proofErr w:type="gramStart"/>
            <w:r w:rsidRPr="00627C2F">
              <w:rPr>
                <w:b/>
                <w:bCs/>
                <w:color w:val="000000"/>
                <w:sz w:val="24"/>
                <w:szCs w:val="24"/>
              </w:rPr>
              <w:t>с</w:t>
            </w:r>
            <w:proofErr w:type="gramEnd"/>
          </w:p>
        </w:tc>
      </w:tr>
      <w:tr w:rsidR="00C54B74" w:rsidRPr="00627C2F" w:rsidTr="00F9041B"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54B74" w:rsidRPr="00627C2F" w:rsidRDefault="00C54B74" w:rsidP="00F9041B">
            <w:pPr>
              <w:spacing w:after="0" w:line="360" w:lineRule="auto"/>
              <w:rPr>
                <w:color w:val="000000"/>
                <w:sz w:val="24"/>
                <w:szCs w:val="24"/>
              </w:rPr>
            </w:pPr>
            <w:r w:rsidRPr="00627C2F">
              <w:rPr>
                <w:color w:val="000000"/>
                <w:sz w:val="24"/>
                <w:szCs w:val="24"/>
              </w:rPr>
              <w:t>- анкетирование</w:t>
            </w:r>
            <w:proofErr w:type="gramStart"/>
            <w:r w:rsidRPr="00627C2F">
              <w:rPr>
                <w:color w:val="000000"/>
                <w:sz w:val="24"/>
                <w:szCs w:val="24"/>
              </w:rPr>
              <w:t>.</w:t>
            </w:r>
            <w:proofErr w:type="gramEnd"/>
            <w:r w:rsidRPr="00627C2F">
              <w:rPr>
                <w:color w:val="000000"/>
                <w:sz w:val="24"/>
                <w:szCs w:val="24"/>
              </w:rPr>
              <w:br/>
              <w:t xml:space="preserve">- </w:t>
            </w:r>
            <w:proofErr w:type="gramStart"/>
            <w:r w:rsidRPr="00627C2F">
              <w:rPr>
                <w:color w:val="000000"/>
                <w:sz w:val="24"/>
                <w:szCs w:val="24"/>
              </w:rPr>
              <w:t>р</w:t>
            </w:r>
            <w:proofErr w:type="gramEnd"/>
            <w:r w:rsidRPr="00627C2F">
              <w:rPr>
                <w:color w:val="000000"/>
                <w:sz w:val="24"/>
                <w:szCs w:val="24"/>
              </w:rPr>
              <w:t>одительская гостиная.</w:t>
            </w:r>
            <w:r w:rsidRPr="00627C2F">
              <w:rPr>
                <w:color w:val="000000"/>
                <w:sz w:val="24"/>
                <w:szCs w:val="24"/>
              </w:rPr>
              <w:br/>
              <w:t>- встречи с сотрудниками детского сада.</w:t>
            </w:r>
            <w:r w:rsidRPr="00627C2F">
              <w:rPr>
                <w:color w:val="000000"/>
                <w:sz w:val="24"/>
                <w:szCs w:val="24"/>
              </w:rPr>
              <w:br/>
              <w:t>- участие в жизни д/с.</w:t>
            </w:r>
            <w:r w:rsidRPr="00627C2F">
              <w:rPr>
                <w:color w:val="000000"/>
                <w:sz w:val="24"/>
                <w:szCs w:val="24"/>
              </w:rPr>
              <w:br/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54B74" w:rsidRPr="00627C2F" w:rsidRDefault="00C54B74" w:rsidP="00F9041B">
            <w:pPr>
              <w:spacing w:after="0" w:line="360" w:lineRule="auto"/>
              <w:rPr>
                <w:color w:val="000000"/>
                <w:sz w:val="24"/>
                <w:szCs w:val="24"/>
              </w:rPr>
            </w:pPr>
            <w:r w:rsidRPr="00627C2F">
              <w:rPr>
                <w:color w:val="000000"/>
                <w:sz w:val="24"/>
                <w:szCs w:val="24"/>
              </w:rPr>
              <w:t>- интегрированные занятия.</w:t>
            </w:r>
            <w:r w:rsidRPr="00627C2F">
              <w:rPr>
                <w:color w:val="000000"/>
                <w:sz w:val="24"/>
                <w:szCs w:val="24"/>
              </w:rPr>
              <w:br/>
              <w:t>- игры.</w:t>
            </w:r>
            <w:r w:rsidRPr="00627C2F">
              <w:rPr>
                <w:color w:val="000000"/>
                <w:sz w:val="24"/>
                <w:szCs w:val="24"/>
              </w:rPr>
              <w:br/>
              <w:t>- праздники.</w:t>
            </w:r>
            <w:r w:rsidRPr="00627C2F">
              <w:rPr>
                <w:color w:val="000000"/>
                <w:sz w:val="24"/>
                <w:szCs w:val="24"/>
              </w:rPr>
              <w:br/>
              <w:t>- экскурсии.</w:t>
            </w:r>
            <w:r w:rsidRPr="00627C2F">
              <w:rPr>
                <w:color w:val="000000"/>
                <w:sz w:val="24"/>
                <w:szCs w:val="24"/>
              </w:rPr>
              <w:br/>
              <w:t>- наблюдения.</w:t>
            </w:r>
            <w:r w:rsidRPr="00627C2F">
              <w:rPr>
                <w:color w:val="000000"/>
                <w:sz w:val="24"/>
                <w:szCs w:val="24"/>
              </w:rPr>
              <w:br/>
              <w:t>- продуктивная деятельность.</w:t>
            </w:r>
            <w:r w:rsidRPr="00627C2F">
              <w:rPr>
                <w:color w:val="000000"/>
                <w:sz w:val="24"/>
                <w:szCs w:val="24"/>
              </w:rPr>
              <w:br/>
              <w:t>создание оркестра шумовых инструментов</w:t>
            </w:r>
            <w:proofErr w:type="gramStart"/>
            <w:r w:rsidRPr="00627C2F">
              <w:rPr>
                <w:color w:val="000000"/>
                <w:sz w:val="24"/>
                <w:szCs w:val="24"/>
              </w:rPr>
              <w:br/>
              <w:t>-</w:t>
            </w:r>
            <w:proofErr w:type="gramEnd"/>
            <w:r w:rsidRPr="00627C2F">
              <w:rPr>
                <w:color w:val="000000"/>
                <w:sz w:val="24"/>
                <w:szCs w:val="24"/>
              </w:rPr>
              <w:t>слушание музыки в режимных моментах на протяжении всего дня в детском саду                                                             .-беседы                                                             –посещение музея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54B74" w:rsidRPr="00627C2F" w:rsidRDefault="00C54B74" w:rsidP="00F9041B">
            <w:pPr>
              <w:spacing w:after="0" w:line="360" w:lineRule="auto"/>
              <w:rPr>
                <w:color w:val="000000"/>
                <w:sz w:val="24"/>
                <w:szCs w:val="24"/>
              </w:rPr>
            </w:pPr>
            <w:r w:rsidRPr="00627C2F">
              <w:rPr>
                <w:color w:val="000000"/>
                <w:sz w:val="24"/>
                <w:szCs w:val="24"/>
              </w:rPr>
              <w:t>- теоретические и творческие отчеты.</w:t>
            </w:r>
            <w:r w:rsidRPr="00627C2F">
              <w:rPr>
                <w:color w:val="000000"/>
                <w:sz w:val="24"/>
                <w:szCs w:val="24"/>
              </w:rPr>
              <w:br/>
              <w:t>- самообразование.</w:t>
            </w:r>
            <w:r w:rsidRPr="00627C2F">
              <w:rPr>
                <w:color w:val="000000"/>
                <w:sz w:val="24"/>
                <w:szCs w:val="24"/>
              </w:rPr>
              <w:br/>
              <w:t>- подбор литературы.</w:t>
            </w:r>
            <w:r w:rsidRPr="00627C2F">
              <w:rPr>
                <w:color w:val="000000"/>
                <w:sz w:val="24"/>
                <w:szCs w:val="24"/>
              </w:rPr>
              <w:br/>
              <w:t>- перспективное планирование.</w:t>
            </w:r>
            <w:r w:rsidRPr="00627C2F">
              <w:rPr>
                <w:color w:val="000000"/>
                <w:sz w:val="24"/>
                <w:szCs w:val="24"/>
              </w:rPr>
              <w:br/>
              <w:t>- изготовление пособий.</w:t>
            </w:r>
            <w:r w:rsidRPr="00627C2F">
              <w:rPr>
                <w:color w:val="000000"/>
                <w:sz w:val="24"/>
                <w:szCs w:val="24"/>
              </w:rPr>
              <w:br/>
              <w:t>- посещение музея.</w:t>
            </w:r>
            <w:r w:rsidRPr="00627C2F">
              <w:rPr>
                <w:color w:val="000000"/>
                <w:sz w:val="24"/>
                <w:szCs w:val="24"/>
              </w:rPr>
              <w:br/>
              <w:t>- совместная деятельность с родителями.</w:t>
            </w:r>
            <w:proofErr w:type="gramStart"/>
            <w:r w:rsidRPr="00627C2F">
              <w:rPr>
                <w:color w:val="000000"/>
                <w:sz w:val="24"/>
                <w:szCs w:val="24"/>
              </w:rPr>
              <w:br/>
              <w:t>-</w:t>
            </w:r>
            <w:proofErr w:type="gramEnd"/>
            <w:r w:rsidRPr="00627C2F">
              <w:rPr>
                <w:color w:val="000000"/>
                <w:sz w:val="24"/>
                <w:szCs w:val="24"/>
              </w:rPr>
              <w:t>консультации</w:t>
            </w:r>
          </w:p>
        </w:tc>
      </w:tr>
    </w:tbl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 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 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 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Прогнозируемый результат.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1. Создание благоприятных условий для всестороннего и целостного педагогического процесса, реализация планов и мероприятий данного этапа.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2. Обновление педагогического процесса в результате реализации проекта «Краеведение через музыку». Разработка перспективного плана, включение новых форм и методов в работу с детьми.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3. Мониторинг развития детей.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Способы выявления достижений</w:t>
      </w:r>
      <w:r w:rsidRPr="00627C2F">
        <w:rPr>
          <w:color w:val="000000"/>
          <w:sz w:val="24"/>
          <w:szCs w:val="24"/>
        </w:rPr>
        <w:t>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Анкетирование, мониторинг.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Оформление результатов</w:t>
      </w:r>
      <w:r w:rsidRPr="00627C2F">
        <w:rPr>
          <w:color w:val="000000"/>
          <w:sz w:val="24"/>
          <w:szCs w:val="24"/>
        </w:rPr>
        <w:t>: перспективный план работы воспитателя, сводный анализ итогов анкетирования родителей, диагностика детей, результаты мониторинга качества реализации инновационного проекта «Краеведение через музыку».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 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3 этап – оценочный.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/>
          <w:bCs/>
          <w:color w:val="000000"/>
          <w:sz w:val="24"/>
          <w:szCs w:val="24"/>
        </w:rPr>
        <w:t>Задачи: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1. Сбор аналитического материала (анкет, диагностик)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2. Оформление опыта работы педагога.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3. Обновление педагогического процесса в результате использования методических разработок по теме инновации.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4. Повышение уровня квалификации педагога.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bCs/>
          <w:color w:val="000000"/>
          <w:sz w:val="24"/>
          <w:szCs w:val="24"/>
        </w:rPr>
        <w:t>Прогнозируемый результат.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Создание единой воспитывающей среды в детском саду и дома.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Установление эмоционально - положительного климата в группах и сотрудничества ребенка, педагога и родителей, обеспечивающей гармонию взаимоотношений ДОУ и семьи.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   - овладение детьми общественно-историческим опытом предыдущих поколений через музыку;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- увеличение форм и методов педагогической деятельности.</w:t>
      </w:r>
    </w:p>
    <w:p w:rsidR="00C54B74" w:rsidRPr="00627C2F" w:rsidRDefault="00C54B74" w:rsidP="00C54B74">
      <w:pPr>
        <w:spacing w:after="120" w:line="360" w:lineRule="auto"/>
        <w:rPr>
          <w:rFonts w:eastAsia="Times New Roman"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627C2F">
        <w:rPr>
          <w:rFonts w:eastAsia="Times New Roman"/>
          <w:b/>
          <w:bCs/>
          <w:color w:val="000000"/>
          <w:sz w:val="24"/>
          <w:szCs w:val="24"/>
          <w:lang w:eastAsia="ru-RU"/>
        </w:rPr>
        <w:t> </w:t>
      </w:r>
      <w:r w:rsidRPr="00627C2F">
        <w:rPr>
          <w:rFonts w:eastAsia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Ожидаемые результаты</w:t>
      </w:r>
    </w:p>
    <w:p w:rsidR="00C54B74" w:rsidRPr="00627C2F" w:rsidRDefault="00C54B74" w:rsidP="00C54B74">
      <w:pPr>
        <w:shd w:val="clear" w:color="auto" w:fill="FFFFFF"/>
        <w:spacing w:after="12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  <w:u w:val="single"/>
        </w:rPr>
        <w:t>Дети:</w:t>
      </w:r>
    </w:p>
    <w:p w:rsidR="00C54B74" w:rsidRPr="00627C2F" w:rsidRDefault="00C54B74" w:rsidP="00C54B74">
      <w:pPr>
        <w:shd w:val="clear" w:color="auto" w:fill="FFFFFF"/>
        <w:spacing w:before="100" w:beforeAutospacing="1" w:after="100" w:afterAutospacing="1" w:line="360" w:lineRule="auto"/>
        <w:ind w:left="-142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повышение уровня этнокультурного развития воспитанников детского сада;</w:t>
      </w:r>
    </w:p>
    <w:p w:rsidR="00C54B74" w:rsidRPr="00627C2F" w:rsidRDefault="00C54B74" w:rsidP="00C54B74">
      <w:pPr>
        <w:shd w:val="clear" w:color="auto" w:fill="FFFFFF"/>
        <w:spacing w:before="100" w:beforeAutospacing="1" w:after="100" w:afterAutospacing="1" w:line="360" w:lineRule="auto"/>
        <w:ind w:left="15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перенос полученных на занятиях знаний на современный опыт домашнего быта и в свободную деятельность детей;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эмоционально-эстетическое развитие ребенка, проявляющееся в понимании красоты народных изделий, песенного, танцевального, художественного творчества;                                                                                                            - умение эмоционально откликаться на художественные и музыкальные произведения и выражать отношение к ним в чувствах и настроении;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 xml:space="preserve">расширение словарного запаса, </w:t>
      </w:r>
    </w:p>
    <w:p w:rsidR="00C54B74" w:rsidRPr="00627C2F" w:rsidRDefault="00C54B74" w:rsidP="00C54B74">
      <w:pPr>
        <w:spacing w:after="0" w:line="360" w:lineRule="auto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  <w:u w:val="single"/>
          <w:shd w:val="clear" w:color="auto" w:fill="FFFFFF"/>
        </w:rPr>
        <w:t>Родители:</w:t>
      </w:r>
    </w:p>
    <w:p w:rsidR="00C54B74" w:rsidRPr="00627C2F" w:rsidRDefault="00C54B74" w:rsidP="00C54B74">
      <w:pPr>
        <w:shd w:val="clear" w:color="auto" w:fill="FFFFFF"/>
        <w:spacing w:before="100" w:beforeAutospacing="1" w:after="100" w:afterAutospacing="1" w:line="360" w:lineRule="auto"/>
        <w:ind w:left="375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обогащение родительского опыта приемами взаимодействия и сотрудничества с ребенком в семье;</w:t>
      </w:r>
    </w:p>
    <w:p w:rsidR="00C54B74" w:rsidRPr="00627C2F" w:rsidRDefault="00C54B74" w:rsidP="00C54B74">
      <w:pPr>
        <w:shd w:val="clear" w:color="auto" w:fill="FFFFFF"/>
        <w:spacing w:before="100" w:beforeAutospacing="1" w:after="100" w:afterAutospacing="1" w:line="360" w:lineRule="auto"/>
        <w:ind w:left="375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активизация позиции родителей как участников педагогического процесса детского сада.</w:t>
      </w:r>
    </w:p>
    <w:p w:rsidR="00C54B74" w:rsidRPr="00627C2F" w:rsidRDefault="00C54B74" w:rsidP="00C54B74">
      <w:pPr>
        <w:spacing w:after="120" w:line="360" w:lineRule="auto"/>
        <w:rPr>
          <w:color w:val="000000"/>
          <w:sz w:val="24"/>
          <w:szCs w:val="24"/>
          <w:u w:val="single"/>
          <w:shd w:val="clear" w:color="auto" w:fill="FFFFFF"/>
        </w:rPr>
      </w:pPr>
      <w:r w:rsidRPr="00627C2F">
        <w:rPr>
          <w:color w:val="000000"/>
          <w:sz w:val="24"/>
          <w:szCs w:val="24"/>
          <w:u w:val="single"/>
          <w:shd w:val="clear" w:color="auto" w:fill="FFFFFF"/>
        </w:rPr>
        <w:t>Воспитатели, музыкальный руководитель:</w:t>
      </w:r>
    </w:p>
    <w:p w:rsidR="00C54B74" w:rsidRPr="00627C2F" w:rsidRDefault="00C54B74" w:rsidP="00C54B74">
      <w:pPr>
        <w:shd w:val="clear" w:color="auto" w:fill="FFFFFF"/>
        <w:spacing w:before="100" w:beforeAutospacing="1" w:after="100" w:afterAutospacing="1" w:line="360" w:lineRule="auto"/>
        <w:ind w:left="375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повышение профессиональной компетентности и личностного потенциала воспитателя и музыкального руководителя в области проектной деятельности;</w:t>
      </w:r>
    </w:p>
    <w:p w:rsidR="00C54B74" w:rsidRPr="00627C2F" w:rsidRDefault="00C54B74" w:rsidP="00C54B74">
      <w:pPr>
        <w:shd w:val="clear" w:color="auto" w:fill="FFFFFF"/>
        <w:spacing w:before="100" w:beforeAutospacing="1" w:after="100" w:afterAutospacing="1" w:line="360" w:lineRule="auto"/>
        <w:ind w:left="375"/>
        <w:rPr>
          <w:color w:val="000000"/>
          <w:sz w:val="24"/>
          <w:szCs w:val="24"/>
        </w:rPr>
      </w:pPr>
      <w:r w:rsidRPr="00627C2F">
        <w:rPr>
          <w:color w:val="000000"/>
          <w:sz w:val="24"/>
          <w:szCs w:val="24"/>
        </w:rPr>
        <w:t>систематизация и совершенствование краеведческой работы в МБДОУ « Детский сад «Солнышко»</w:t>
      </w:r>
    </w:p>
    <w:p w:rsidR="00BE0EA3" w:rsidRDefault="00BE0EA3"/>
    <w:sectPr w:rsidR="00BE0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B74"/>
    <w:rsid w:val="00BE0EA3"/>
    <w:rsid w:val="00C54B74"/>
    <w:rsid w:val="00E5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B74"/>
    <w:rPr>
      <w:rFonts w:ascii="Times New Roman" w:eastAsia="Calibri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B74"/>
    <w:rPr>
      <w:rFonts w:ascii="Times New Roman" w:eastAsia="Calibri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1474</Words>
  <Characters>8404</Characters>
  <Application>Microsoft Office Word</Application>
  <DocSecurity>0</DocSecurity>
  <Lines>70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14</vt:i4>
      </vt:variant>
    </vt:vector>
  </HeadingPairs>
  <TitlesOfParts>
    <vt:vector size="15" baseType="lpstr">
      <vt:lpstr/>
      <vt:lpstr/>
      <vt:lpstr/>
      <vt:lpstr/>
      <vt:lpstr/>
      <vt:lpstr/>
      <vt:lpstr/>
      <vt:lpstr/>
      <vt:lpstr/>
      <vt:lpstr>Проект  по краеведению </vt:lpstr>
      <vt:lpstr>МБДОУ «Детский сад «Солнышко» </vt:lpstr>
      <vt:lpstr>п. Солнечный</vt:lpstr>
      <vt:lpstr>«Краеведение через музыку»</vt:lpstr>
      <vt:lpstr>Автор : Музыкальный руководитель </vt:lpstr>
      <vt:lpstr>Твердая А.Ю.</vt:lpstr>
    </vt:vector>
  </TitlesOfParts>
  <Company>SPecialiST RePack</Company>
  <LinksUpToDate>false</LinksUpToDate>
  <CharactersWithSpaces>9859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Аяна</dc:creator>
  <cp:lastModifiedBy>Аяна</cp:lastModifiedBy>
  <cp:revision>2</cp:revision>
  <dcterms:created xsi:type="dcterms:W3CDTF">2018-01-31T09:18:00Z</dcterms:created>
  <dcterms:modified xsi:type="dcterms:W3CDTF">2018-01-31T09:18:00Z</dcterms:modified>
</cp:coreProperties>
</file>